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90691" w14:textId="5413DB89" w:rsidR="00230670" w:rsidRDefault="00230670" w:rsidP="00032700">
      <w:pPr>
        <w:ind w:right="389"/>
        <w:rPr>
          <w:b/>
          <w:sz w:val="36"/>
          <w:szCs w:val="36"/>
        </w:rPr>
      </w:pPr>
      <w:bookmarkStart w:id="0" w:name="_GoBack"/>
      <w:bookmarkEnd w:id="0"/>
    </w:p>
    <w:p w14:paraId="18D9F34F" w14:textId="7C57DDAF" w:rsidR="00032700" w:rsidRDefault="00032700" w:rsidP="00032700">
      <w:pPr>
        <w:ind w:right="389"/>
        <w:rPr>
          <w:b/>
          <w:sz w:val="36"/>
          <w:szCs w:val="36"/>
        </w:rPr>
      </w:pPr>
    </w:p>
    <w:p w14:paraId="51E0876C" w14:textId="2DB81606" w:rsidR="00032700" w:rsidRDefault="00032700" w:rsidP="00032700">
      <w:pPr>
        <w:ind w:right="389"/>
        <w:rPr>
          <w:b/>
          <w:sz w:val="36"/>
          <w:szCs w:val="36"/>
        </w:rPr>
      </w:pPr>
    </w:p>
    <w:p w14:paraId="0A31AB37" w14:textId="77777777" w:rsidR="00032700" w:rsidRPr="0009644C" w:rsidRDefault="00032700" w:rsidP="00032700">
      <w:pPr>
        <w:ind w:right="389"/>
        <w:rPr>
          <w:b/>
          <w:sz w:val="36"/>
          <w:szCs w:val="36"/>
        </w:rPr>
      </w:pPr>
    </w:p>
    <w:p w14:paraId="0C736BB2" w14:textId="77777777" w:rsidR="00931A5C" w:rsidRPr="0009644C" w:rsidRDefault="00931A5C" w:rsidP="00510AAC">
      <w:pPr>
        <w:ind w:right="389"/>
        <w:rPr>
          <w:b/>
          <w:sz w:val="36"/>
          <w:szCs w:val="36"/>
        </w:rPr>
      </w:pPr>
    </w:p>
    <w:p w14:paraId="2D48DEA0" w14:textId="15F8648A" w:rsidR="00384CF7" w:rsidRPr="00471E1B" w:rsidRDefault="1CDB75F6" w:rsidP="1CDB75F6">
      <w:pPr>
        <w:spacing w:line="276" w:lineRule="auto"/>
        <w:rPr>
          <w:rFonts w:ascii="Arial" w:hAnsi="Arial"/>
          <w:sz w:val="32"/>
          <w:szCs w:val="32"/>
        </w:rPr>
      </w:pPr>
      <w:r w:rsidRPr="1CDB75F6">
        <w:rPr>
          <w:rFonts w:ascii="Arial" w:hAnsi="Arial"/>
          <w:sz w:val="32"/>
          <w:szCs w:val="32"/>
        </w:rPr>
        <w:t>Confidential Position Specification</w:t>
      </w:r>
    </w:p>
    <w:p w14:paraId="697F2D00" w14:textId="24DB7AE1" w:rsidR="00FE71D9" w:rsidRDefault="00FE71D9" w:rsidP="1CDB75F6">
      <w:pPr>
        <w:widowControl/>
        <w:overflowPunct/>
        <w:autoSpaceDE/>
        <w:autoSpaceDN/>
        <w:adjustRightInd/>
        <w:textAlignment w:val="auto"/>
        <w:rPr>
          <w:rFonts w:ascii="Arial" w:eastAsia="Arial" w:hAnsi="Arial" w:cs="Arial"/>
          <w:b/>
          <w:bCs/>
          <w:sz w:val="56"/>
          <w:szCs w:val="56"/>
        </w:rPr>
      </w:pPr>
    </w:p>
    <w:p w14:paraId="1305C1B6" w14:textId="1D7B5092" w:rsidR="00FE71D9" w:rsidRDefault="00FE71D9" w:rsidP="1CDB75F6">
      <w:pPr>
        <w:widowControl/>
        <w:overflowPunct/>
        <w:autoSpaceDE/>
        <w:autoSpaceDN/>
        <w:adjustRightInd/>
        <w:textAlignment w:val="auto"/>
        <w:rPr>
          <w:rFonts w:ascii="Arial" w:eastAsia="Arial" w:hAnsi="Arial" w:cs="Arial"/>
          <w:b/>
          <w:bCs/>
          <w:sz w:val="56"/>
          <w:szCs w:val="56"/>
        </w:rPr>
      </w:pPr>
      <w:r>
        <w:rPr>
          <w:rFonts w:ascii="Arial" w:eastAsia="Arial" w:hAnsi="Arial" w:cs="Arial"/>
          <w:b/>
          <w:bCs/>
          <w:noProof/>
          <w:sz w:val="56"/>
          <w:szCs w:val="56"/>
        </w:rPr>
        <w:drawing>
          <wp:inline distT="0" distB="0" distL="0" distR="0" wp14:anchorId="6F3763BD" wp14:editId="5B7B1FAF">
            <wp:extent cx="3535680" cy="206057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5680" cy="2060575"/>
                    </a:xfrm>
                    <a:prstGeom prst="rect">
                      <a:avLst/>
                    </a:prstGeom>
                    <a:noFill/>
                  </pic:spPr>
                </pic:pic>
              </a:graphicData>
            </a:graphic>
          </wp:inline>
        </w:drawing>
      </w:r>
    </w:p>
    <w:p w14:paraId="4979E959" w14:textId="653D2FD1" w:rsidR="00FE71D9" w:rsidRDefault="00FE71D9" w:rsidP="1CDB75F6">
      <w:pPr>
        <w:widowControl/>
        <w:overflowPunct/>
        <w:autoSpaceDE/>
        <w:autoSpaceDN/>
        <w:adjustRightInd/>
        <w:textAlignment w:val="auto"/>
        <w:rPr>
          <w:rFonts w:ascii="Arial" w:eastAsia="Arial" w:hAnsi="Arial" w:cs="Arial"/>
          <w:b/>
          <w:bCs/>
          <w:sz w:val="56"/>
          <w:szCs w:val="56"/>
        </w:rPr>
      </w:pPr>
      <w:r>
        <w:rPr>
          <w:rFonts w:ascii="Arial" w:eastAsia="Arial" w:hAnsi="Arial" w:cs="Arial"/>
          <w:b/>
          <w:bCs/>
          <w:sz w:val="56"/>
          <w:szCs w:val="56"/>
        </w:rPr>
        <w:t>AAR Corp.</w:t>
      </w:r>
    </w:p>
    <w:p w14:paraId="290C0FA0" w14:textId="77777777" w:rsidR="00FE71D9" w:rsidRDefault="00FE71D9" w:rsidP="1CDB75F6">
      <w:pPr>
        <w:widowControl/>
        <w:overflowPunct/>
        <w:autoSpaceDE/>
        <w:autoSpaceDN/>
        <w:adjustRightInd/>
        <w:textAlignment w:val="auto"/>
        <w:rPr>
          <w:rFonts w:ascii="Arial" w:eastAsia="Arial" w:hAnsi="Arial" w:cs="Arial"/>
          <w:b/>
          <w:bCs/>
          <w:sz w:val="32"/>
          <w:szCs w:val="32"/>
        </w:rPr>
      </w:pPr>
    </w:p>
    <w:p w14:paraId="34284189" w14:textId="4EEE5A53" w:rsidR="00CB6887" w:rsidRDefault="00745FFB" w:rsidP="1CDB75F6">
      <w:pPr>
        <w:widowControl/>
        <w:overflowPunct/>
        <w:autoSpaceDE/>
        <w:autoSpaceDN/>
        <w:adjustRightInd/>
        <w:textAlignment w:val="auto"/>
        <w:rPr>
          <w:rFonts w:ascii="Arial" w:eastAsia="Arial" w:hAnsi="Arial" w:cs="Arial"/>
          <w:b/>
          <w:bCs/>
          <w:sz w:val="32"/>
          <w:szCs w:val="32"/>
        </w:rPr>
      </w:pPr>
      <w:r>
        <w:rPr>
          <w:rFonts w:ascii="Arial" w:eastAsia="Arial" w:hAnsi="Arial" w:cs="Arial"/>
          <w:b/>
          <w:bCs/>
          <w:sz w:val="32"/>
          <w:szCs w:val="32"/>
        </w:rPr>
        <w:t>Vice President</w:t>
      </w:r>
      <w:r w:rsidR="00E6413A">
        <w:rPr>
          <w:rFonts w:ascii="Arial" w:eastAsia="Arial" w:hAnsi="Arial" w:cs="Arial"/>
          <w:b/>
          <w:bCs/>
          <w:sz w:val="32"/>
          <w:szCs w:val="32"/>
        </w:rPr>
        <w:t xml:space="preserve">, </w:t>
      </w:r>
      <w:r w:rsidR="00C965D6">
        <w:rPr>
          <w:rFonts w:ascii="Arial" w:eastAsia="Arial" w:hAnsi="Arial" w:cs="Arial"/>
          <w:b/>
          <w:bCs/>
          <w:sz w:val="32"/>
          <w:szCs w:val="32"/>
        </w:rPr>
        <w:t>General Counse</w:t>
      </w:r>
      <w:r>
        <w:rPr>
          <w:rFonts w:ascii="Arial" w:eastAsia="Arial" w:hAnsi="Arial" w:cs="Arial"/>
          <w:b/>
          <w:bCs/>
          <w:sz w:val="32"/>
          <w:szCs w:val="32"/>
        </w:rPr>
        <w:t>l</w:t>
      </w:r>
      <w:r w:rsidR="00E6413A">
        <w:rPr>
          <w:rFonts w:ascii="Arial" w:eastAsia="Arial" w:hAnsi="Arial" w:cs="Arial"/>
          <w:b/>
          <w:bCs/>
          <w:sz w:val="32"/>
          <w:szCs w:val="32"/>
        </w:rPr>
        <w:t xml:space="preserve"> and Corporate Secretary</w:t>
      </w:r>
    </w:p>
    <w:p w14:paraId="3C814304" w14:textId="77777777" w:rsidR="00C965D6" w:rsidRDefault="00C965D6" w:rsidP="1CDB75F6">
      <w:pPr>
        <w:widowControl/>
        <w:overflowPunct/>
        <w:autoSpaceDE/>
        <w:autoSpaceDN/>
        <w:adjustRightInd/>
        <w:textAlignment w:val="auto"/>
        <w:rPr>
          <w:rFonts w:ascii="Arial" w:eastAsia="Arial" w:hAnsi="Arial" w:cs="Arial"/>
          <w:b/>
          <w:bCs/>
          <w:sz w:val="32"/>
          <w:szCs w:val="32"/>
        </w:rPr>
      </w:pPr>
    </w:p>
    <w:p w14:paraId="0046BFBB" w14:textId="6E5DF060" w:rsidR="00C965D6" w:rsidRDefault="00C965D6" w:rsidP="1CDB75F6">
      <w:pPr>
        <w:widowControl/>
        <w:overflowPunct/>
        <w:autoSpaceDE/>
        <w:autoSpaceDN/>
        <w:adjustRightInd/>
        <w:textAlignment w:val="auto"/>
      </w:pPr>
    </w:p>
    <w:p w14:paraId="0675B1DC" w14:textId="45F4C951" w:rsidR="00CB6887" w:rsidRDefault="1CDB75F6" w:rsidP="1CDB75F6">
      <w:pPr>
        <w:widowControl/>
        <w:overflowPunct/>
        <w:autoSpaceDE/>
        <w:autoSpaceDN/>
        <w:adjustRightInd/>
        <w:textAlignment w:val="auto"/>
        <w:rPr>
          <w:rFonts w:ascii="Arial" w:eastAsia="Arial" w:hAnsi="Arial" w:cs="Arial"/>
          <w:sz w:val="36"/>
          <w:szCs w:val="36"/>
        </w:rPr>
      </w:pPr>
      <w:r w:rsidRPr="1CDB75F6">
        <w:rPr>
          <w:rFonts w:ascii="Arial" w:eastAsia="Arial" w:hAnsi="Arial" w:cs="Arial"/>
          <w:sz w:val="36"/>
          <w:szCs w:val="36"/>
        </w:rPr>
        <w:t xml:space="preserve"> </w:t>
      </w:r>
    </w:p>
    <w:p w14:paraId="5ADC1299" w14:textId="77777777" w:rsidR="00C965D6" w:rsidRDefault="00C965D6" w:rsidP="1CDB75F6">
      <w:pPr>
        <w:widowControl/>
        <w:overflowPunct/>
        <w:autoSpaceDE/>
        <w:autoSpaceDN/>
        <w:adjustRightInd/>
        <w:textAlignment w:val="auto"/>
      </w:pPr>
    </w:p>
    <w:p w14:paraId="488D7CCF" w14:textId="037AB61B" w:rsidR="00CB6887" w:rsidRPr="00C965D6" w:rsidRDefault="00C965D6" w:rsidP="1CDB75F6">
      <w:pPr>
        <w:widowControl/>
        <w:overflowPunct/>
        <w:autoSpaceDE/>
        <w:autoSpaceDN/>
        <w:adjustRightInd/>
        <w:textAlignment w:val="auto"/>
        <w:rPr>
          <w:rFonts w:ascii="Arial" w:eastAsia="Arial" w:hAnsi="Arial" w:cs="Arial"/>
          <w:color w:val="7F7F7F" w:themeColor="background1" w:themeShade="7F"/>
          <w:szCs w:val="22"/>
        </w:rPr>
      </w:pPr>
      <w:r w:rsidRPr="00C965D6">
        <w:rPr>
          <w:rFonts w:ascii="Arial" w:eastAsia="Arial" w:hAnsi="Arial" w:cs="Arial"/>
          <w:color w:val="7F7F7F" w:themeColor="background1" w:themeShade="7F"/>
          <w:szCs w:val="22"/>
        </w:rPr>
        <w:t>Ju</w:t>
      </w:r>
      <w:r w:rsidR="003D46BD">
        <w:rPr>
          <w:rFonts w:ascii="Arial" w:eastAsia="Arial" w:hAnsi="Arial" w:cs="Arial"/>
          <w:color w:val="7F7F7F" w:themeColor="background1" w:themeShade="7F"/>
          <w:szCs w:val="22"/>
        </w:rPr>
        <w:t>ly</w:t>
      </w:r>
      <w:r w:rsidRPr="00C965D6">
        <w:rPr>
          <w:rFonts w:ascii="Arial" w:eastAsia="Arial" w:hAnsi="Arial" w:cs="Arial"/>
          <w:color w:val="7F7F7F" w:themeColor="background1" w:themeShade="7F"/>
          <w:szCs w:val="22"/>
        </w:rPr>
        <w:t xml:space="preserve"> 2019</w:t>
      </w:r>
    </w:p>
    <w:p w14:paraId="0216F3EF" w14:textId="4EC02F10" w:rsidR="00BD0C0A" w:rsidRPr="00FE71D9" w:rsidRDefault="00CB6887" w:rsidP="00FE71D9">
      <w:pPr>
        <w:widowControl/>
        <w:overflowPunct/>
        <w:autoSpaceDE/>
        <w:autoSpaceDN/>
        <w:adjustRightInd/>
        <w:spacing w:line="276" w:lineRule="auto"/>
        <w:ind w:left="142"/>
        <w:textAlignment w:val="auto"/>
        <w:rPr>
          <w:rFonts w:ascii="Arial" w:hAnsi="Arial"/>
          <w:color w:val="7F7F7F" w:themeColor="background1" w:themeShade="7F"/>
          <w:sz w:val="28"/>
          <w:szCs w:val="28"/>
        </w:rPr>
      </w:pPr>
      <w:r w:rsidRPr="1CDB75F6">
        <w:rPr>
          <w:rFonts w:ascii="Arial" w:hAnsi="Arial"/>
          <w:color w:val="7F7F7F" w:themeColor="background1" w:themeShade="7F"/>
          <w:sz w:val="28"/>
          <w:szCs w:val="28"/>
        </w:rPr>
        <w:br w:type="page"/>
      </w:r>
    </w:p>
    <w:p w14:paraId="5D5F0705" w14:textId="29231E33" w:rsidR="00E40F34" w:rsidRPr="005527B6" w:rsidRDefault="00E40F34" w:rsidP="005527B6">
      <w:pPr>
        <w:pStyle w:val="Heading"/>
        <w:pBdr>
          <w:bottom w:val="none" w:sz="0" w:space="0" w:color="auto"/>
        </w:pBdr>
        <w:ind w:left="-142"/>
        <w:rPr>
          <w:rFonts w:ascii="Arial" w:hAnsi="Arial" w:cs="Arial"/>
          <w:color w:val="006550"/>
        </w:rPr>
      </w:pPr>
      <w:r w:rsidRPr="005527B6">
        <w:rPr>
          <w:rFonts w:ascii="Arial" w:hAnsi="Arial" w:cs="Arial"/>
          <w:color w:val="006550"/>
        </w:rPr>
        <w:lastRenderedPageBreak/>
        <w:t>CONFIDENTIAL POSITION SPECIFICATION</w:t>
      </w:r>
    </w:p>
    <w:tbl>
      <w:tblPr>
        <w:tblW w:w="9592" w:type="dxa"/>
        <w:tblInd w:w="-13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E2E2E4" w:themeFill="background2" w:themeFillTint="33"/>
        <w:tblLook w:val="01E0" w:firstRow="1" w:lastRow="1" w:firstColumn="1" w:lastColumn="1" w:noHBand="0" w:noVBand="0"/>
      </w:tblPr>
      <w:tblGrid>
        <w:gridCol w:w="2822"/>
        <w:gridCol w:w="6770"/>
      </w:tblGrid>
      <w:tr w:rsidR="00E40F34" w:rsidRPr="00CC5C73" w14:paraId="5811A0AD" w14:textId="77777777" w:rsidTr="002B78FF">
        <w:tc>
          <w:tcPr>
            <w:tcW w:w="2822" w:type="dxa"/>
            <w:shd w:val="clear" w:color="auto" w:fill="D9D9D9" w:themeFill="background1" w:themeFillShade="D9"/>
            <w:tcMar>
              <w:top w:w="144" w:type="dxa"/>
              <w:left w:w="0" w:type="dxa"/>
              <w:bottom w:w="0" w:type="dxa"/>
              <w:right w:w="72" w:type="dxa"/>
            </w:tcMar>
          </w:tcPr>
          <w:p w14:paraId="5D0C6D6D" w14:textId="374DFD64" w:rsidR="00E40F34" w:rsidRPr="00CC5C73" w:rsidRDefault="00E40F34" w:rsidP="00FC1D9A">
            <w:pPr>
              <w:pStyle w:val="PositionSpec"/>
              <w:spacing w:after="120"/>
              <w:ind w:left="142" w:right="113"/>
              <w:rPr>
                <w:rFonts w:ascii="Arial" w:hAnsi="Arial" w:cs="Arial"/>
                <w:b/>
              </w:rPr>
            </w:pPr>
            <w:r>
              <w:rPr>
                <w:rFonts w:ascii="Arial" w:hAnsi="Arial" w:cs="Arial"/>
                <w:b/>
              </w:rPr>
              <w:t>Position</w:t>
            </w:r>
          </w:p>
        </w:tc>
        <w:tc>
          <w:tcPr>
            <w:tcW w:w="6770" w:type="dxa"/>
            <w:shd w:val="clear" w:color="auto" w:fill="D9D9D9" w:themeFill="background1" w:themeFillShade="D9"/>
            <w:tcMar>
              <w:top w:w="144" w:type="dxa"/>
              <w:left w:w="0" w:type="dxa"/>
              <w:bottom w:w="0" w:type="dxa"/>
              <w:right w:w="72" w:type="dxa"/>
            </w:tcMar>
          </w:tcPr>
          <w:p w14:paraId="40CEC969" w14:textId="6121466E" w:rsidR="00E40F34" w:rsidRPr="00CC5C73" w:rsidRDefault="00745FFB" w:rsidP="00FC1D9A">
            <w:pPr>
              <w:pStyle w:val="PositionSpec"/>
              <w:spacing w:after="120"/>
              <w:ind w:left="142" w:right="113"/>
              <w:rPr>
                <w:rFonts w:ascii="Arial" w:hAnsi="Arial" w:cs="Arial"/>
              </w:rPr>
            </w:pPr>
            <w:r>
              <w:rPr>
                <w:rFonts w:ascii="Arial" w:hAnsi="Arial" w:cs="Arial"/>
              </w:rPr>
              <w:t>Vice President</w:t>
            </w:r>
            <w:r w:rsidR="00E6413A">
              <w:rPr>
                <w:rFonts w:ascii="Arial" w:hAnsi="Arial" w:cs="Arial"/>
              </w:rPr>
              <w:t xml:space="preserve">, </w:t>
            </w:r>
            <w:r w:rsidR="00C965D6">
              <w:rPr>
                <w:rFonts w:ascii="Arial" w:hAnsi="Arial" w:cs="Arial"/>
              </w:rPr>
              <w:t>General Counsel</w:t>
            </w:r>
            <w:r w:rsidR="00E6413A">
              <w:rPr>
                <w:rFonts w:ascii="Arial" w:hAnsi="Arial" w:cs="Arial"/>
              </w:rPr>
              <w:t xml:space="preserve"> and Corporate Secretary</w:t>
            </w:r>
          </w:p>
        </w:tc>
      </w:tr>
      <w:tr w:rsidR="00E40F34" w:rsidRPr="00CC5C73" w14:paraId="3D6B43B9" w14:textId="77777777" w:rsidTr="002B78FF">
        <w:tc>
          <w:tcPr>
            <w:tcW w:w="2822" w:type="dxa"/>
            <w:shd w:val="clear" w:color="auto" w:fill="D9D9D9" w:themeFill="background1" w:themeFillShade="D9"/>
            <w:tcMar>
              <w:top w:w="144" w:type="dxa"/>
              <w:left w:w="0" w:type="dxa"/>
              <w:bottom w:w="0" w:type="dxa"/>
              <w:right w:w="72" w:type="dxa"/>
            </w:tcMar>
          </w:tcPr>
          <w:p w14:paraId="610045F7" w14:textId="45FEB86C" w:rsidR="00E40F34" w:rsidRPr="00CC5C73" w:rsidRDefault="00E40F34" w:rsidP="00FC1D9A">
            <w:pPr>
              <w:pStyle w:val="PositionSpec"/>
              <w:spacing w:after="120"/>
              <w:ind w:left="142" w:right="113"/>
              <w:rPr>
                <w:rFonts w:ascii="Arial" w:hAnsi="Arial" w:cs="Arial"/>
                <w:b/>
              </w:rPr>
            </w:pPr>
            <w:r>
              <w:rPr>
                <w:rFonts w:ascii="Arial" w:hAnsi="Arial" w:cs="Arial"/>
                <w:b/>
              </w:rPr>
              <w:t>Company</w:t>
            </w:r>
          </w:p>
        </w:tc>
        <w:tc>
          <w:tcPr>
            <w:tcW w:w="6770" w:type="dxa"/>
            <w:shd w:val="clear" w:color="auto" w:fill="D9D9D9" w:themeFill="background1" w:themeFillShade="D9"/>
            <w:tcMar>
              <w:top w:w="144" w:type="dxa"/>
              <w:left w:w="0" w:type="dxa"/>
              <w:bottom w:w="0" w:type="dxa"/>
              <w:right w:w="72" w:type="dxa"/>
            </w:tcMar>
          </w:tcPr>
          <w:p w14:paraId="628903FF" w14:textId="33E22A09" w:rsidR="00E40F34" w:rsidRPr="00CC5C73" w:rsidRDefault="00FE71D9" w:rsidP="00FC1D9A">
            <w:pPr>
              <w:pStyle w:val="PositionSpec"/>
              <w:spacing w:after="120"/>
              <w:ind w:left="142" w:right="113"/>
              <w:rPr>
                <w:rFonts w:ascii="Arial" w:hAnsi="Arial" w:cs="Arial"/>
              </w:rPr>
            </w:pPr>
            <w:r>
              <w:rPr>
                <w:rFonts w:ascii="Arial" w:hAnsi="Arial" w:cs="Arial"/>
              </w:rPr>
              <w:t>AAR (NYSE: AIR)</w:t>
            </w:r>
          </w:p>
        </w:tc>
      </w:tr>
      <w:tr w:rsidR="00173051" w:rsidRPr="00CC5C73" w14:paraId="7925DC4B" w14:textId="77777777" w:rsidTr="002B78FF">
        <w:tc>
          <w:tcPr>
            <w:tcW w:w="2822" w:type="dxa"/>
            <w:shd w:val="clear" w:color="auto" w:fill="D9D9D9" w:themeFill="background1" w:themeFillShade="D9"/>
            <w:tcMar>
              <w:top w:w="144" w:type="dxa"/>
              <w:left w:w="0" w:type="dxa"/>
              <w:bottom w:w="0" w:type="dxa"/>
              <w:right w:w="72" w:type="dxa"/>
            </w:tcMar>
          </w:tcPr>
          <w:p w14:paraId="631DDC74" w14:textId="77777777" w:rsidR="00173051" w:rsidRPr="00CC5C73" w:rsidRDefault="00173051" w:rsidP="00FC1D9A">
            <w:pPr>
              <w:pStyle w:val="PositionSpec"/>
              <w:spacing w:after="120"/>
              <w:ind w:left="142" w:right="113"/>
              <w:rPr>
                <w:rFonts w:ascii="Arial" w:hAnsi="Arial" w:cs="Arial"/>
                <w:b/>
              </w:rPr>
            </w:pPr>
            <w:r w:rsidRPr="00CC5C73">
              <w:rPr>
                <w:rFonts w:ascii="Arial" w:hAnsi="Arial" w:cs="Arial"/>
                <w:b/>
              </w:rPr>
              <w:t>Location</w:t>
            </w:r>
          </w:p>
        </w:tc>
        <w:tc>
          <w:tcPr>
            <w:tcW w:w="6770" w:type="dxa"/>
            <w:shd w:val="clear" w:color="auto" w:fill="D9D9D9" w:themeFill="background1" w:themeFillShade="D9"/>
            <w:tcMar>
              <w:top w:w="144" w:type="dxa"/>
              <w:left w:w="0" w:type="dxa"/>
              <w:bottom w:w="0" w:type="dxa"/>
              <w:right w:w="72" w:type="dxa"/>
            </w:tcMar>
          </w:tcPr>
          <w:p w14:paraId="0B9F4BA6" w14:textId="4BADD22F" w:rsidR="00173051" w:rsidRPr="00CC5C73" w:rsidRDefault="00FE71D9" w:rsidP="00FC1D9A">
            <w:pPr>
              <w:pStyle w:val="PositionSpec"/>
              <w:spacing w:after="120"/>
              <w:ind w:left="142" w:right="113"/>
              <w:rPr>
                <w:rFonts w:ascii="Arial" w:hAnsi="Arial" w:cs="Arial"/>
              </w:rPr>
            </w:pPr>
            <w:r>
              <w:rPr>
                <w:rFonts w:ascii="Arial" w:hAnsi="Arial" w:cs="Arial"/>
              </w:rPr>
              <w:t>Wood Dale, Illinois</w:t>
            </w:r>
          </w:p>
        </w:tc>
      </w:tr>
      <w:tr w:rsidR="00173051" w:rsidRPr="00CC5C73" w14:paraId="7E4D4320" w14:textId="77777777" w:rsidTr="002B78FF">
        <w:tc>
          <w:tcPr>
            <w:tcW w:w="2822" w:type="dxa"/>
            <w:shd w:val="clear" w:color="auto" w:fill="D9D9D9" w:themeFill="background1" w:themeFillShade="D9"/>
            <w:tcMar>
              <w:top w:w="144" w:type="dxa"/>
              <w:left w:w="0" w:type="dxa"/>
              <w:bottom w:w="0" w:type="dxa"/>
              <w:right w:w="72" w:type="dxa"/>
            </w:tcMar>
          </w:tcPr>
          <w:p w14:paraId="3C8123E7" w14:textId="77777777" w:rsidR="00173051" w:rsidRPr="00CC5C73" w:rsidRDefault="00173051" w:rsidP="00FC1D9A">
            <w:pPr>
              <w:pStyle w:val="PositionSpec"/>
              <w:spacing w:after="120"/>
              <w:ind w:left="142" w:right="113"/>
              <w:rPr>
                <w:rFonts w:ascii="Arial" w:hAnsi="Arial" w:cs="Arial"/>
                <w:b/>
              </w:rPr>
            </w:pPr>
            <w:r w:rsidRPr="00CC5C73">
              <w:rPr>
                <w:rFonts w:ascii="Arial" w:hAnsi="Arial" w:cs="Arial"/>
                <w:b/>
              </w:rPr>
              <w:t>Reporting Relationship</w:t>
            </w:r>
          </w:p>
        </w:tc>
        <w:tc>
          <w:tcPr>
            <w:tcW w:w="6770" w:type="dxa"/>
            <w:shd w:val="clear" w:color="auto" w:fill="D9D9D9" w:themeFill="background1" w:themeFillShade="D9"/>
            <w:tcMar>
              <w:top w:w="144" w:type="dxa"/>
              <w:left w:w="0" w:type="dxa"/>
              <w:bottom w:w="0" w:type="dxa"/>
              <w:right w:w="72" w:type="dxa"/>
            </w:tcMar>
          </w:tcPr>
          <w:p w14:paraId="414B3C18" w14:textId="2B3C7320" w:rsidR="00173051" w:rsidRPr="00CC5C73" w:rsidRDefault="00C1148B" w:rsidP="00FC1D9A">
            <w:pPr>
              <w:pStyle w:val="PositionSpec"/>
              <w:spacing w:after="120"/>
              <w:ind w:left="142" w:right="113"/>
              <w:rPr>
                <w:rFonts w:ascii="Arial" w:hAnsi="Arial" w:cs="Arial"/>
              </w:rPr>
            </w:pPr>
            <w:r>
              <w:rPr>
                <w:rFonts w:ascii="Arial" w:hAnsi="Arial" w:cs="Arial"/>
              </w:rPr>
              <w:t xml:space="preserve">Reports to the President and Chief </w:t>
            </w:r>
            <w:r w:rsidR="00FE71D9">
              <w:rPr>
                <w:rFonts w:ascii="Arial" w:hAnsi="Arial" w:cs="Arial"/>
              </w:rPr>
              <w:t xml:space="preserve">Executive </w:t>
            </w:r>
            <w:r>
              <w:rPr>
                <w:rFonts w:ascii="Arial" w:hAnsi="Arial" w:cs="Arial"/>
              </w:rPr>
              <w:t>Officer</w:t>
            </w:r>
          </w:p>
        </w:tc>
      </w:tr>
      <w:tr w:rsidR="00173051" w:rsidRPr="00CC5C73" w14:paraId="339E28B5" w14:textId="77777777" w:rsidTr="002B78FF">
        <w:tc>
          <w:tcPr>
            <w:tcW w:w="2822" w:type="dxa"/>
            <w:shd w:val="clear" w:color="auto" w:fill="D9D9D9" w:themeFill="background1" w:themeFillShade="D9"/>
            <w:tcMar>
              <w:top w:w="144" w:type="dxa"/>
              <w:left w:w="0" w:type="dxa"/>
              <w:bottom w:w="0" w:type="dxa"/>
              <w:right w:w="72" w:type="dxa"/>
            </w:tcMar>
          </w:tcPr>
          <w:p w14:paraId="75151DBB" w14:textId="77777777" w:rsidR="00173051" w:rsidRPr="00CC5C73" w:rsidRDefault="00173051" w:rsidP="00FC1D9A">
            <w:pPr>
              <w:pStyle w:val="PositionSpec"/>
              <w:spacing w:after="120"/>
              <w:ind w:left="142" w:right="113"/>
              <w:rPr>
                <w:rFonts w:ascii="Arial" w:hAnsi="Arial" w:cs="Arial"/>
                <w:b/>
              </w:rPr>
            </w:pPr>
            <w:r w:rsidRPr="00CC5C73">
              <w:rPr>
                <w:rFonts w:ascii="Arial" w:hAnsi="Arial" w:cs="Arial"/>
                <w:b/>
              </w:rPr>
              <w:t>Website</w:t>
            </w:r>
          </w:p>
        </w:tc>
        <w:tc>
          <w:tcPr>
            <w:tcW w:w="6770" w:type="dxa"/>
            <w:shd w:val="clear" w:color="auto" w:fill="D9D9D9" w:themeFill="background1" w:themeFillShade="D9"/>
            <w:tcMar>
              <w:top w:w="144" w:type="dxa"/>
              <w:left w:w="0" w:type="dxa"/>
              <w:bottom w:w="0" w:type="dxa"/>
              <w:right w:w="72" w:type="dxa"/>
            </w:tcMar>
          </w:tcPr>
          <w:p w14:paraId="4622798E" w14:textId="5BBE3D3B" w:rsidR="00AB7C89" w:rsidRPr="00CC5C73" w:rsidRDefault="00270E14" w:rsidP="00AB7C89">
            <w:pPr>
              <w:pStyle w:val="PositionSpec"/>
              <w:spacing w:after="120"/>
              <w:ind w:left="142" w:right="113"/>
              <w:rPr>
                <w:rFonts w:ascii="Arial" w:hAnsi="Arial" w:cs="Arial"/>
              </w:rPr>
            </w:pPr>
            <w:hyperlink r:id="rId12" w:history="1">
              <w:r w:rsidR="00AB7C89" w:rsidRPr="00CF2F25">
                <w:rPr>
                  <w:rStyle w:val="Hyperlink"/>
                  <w:rFonts w:ascii="Arial" w:hAnsi="Arial" w:cs="Arial"/>
                </w:rPr>
                <w:t>https://www.aarcorp.com</w:t>
              </w:r>
            </w:hyperlink>
          </w:p>
        </w:tc>
      </w:tr>
    </w:tbl>
    <w:p w14:paraId="558C85B7" w14:textId="77777777" w:rsidR="00173051" w:rsidRPr="00CC5C73" w:rsidRDefault="00173051" w:rsidP="00FC1D9A">
      <w:pPr>
        <w:ind w:left="-142"/>
        <w:rPr>
          <w:rFonts w:ascii="Arial" w:hAnsi="Arial" w:cs="Arial"/>
        </w:rPr>
      </w:pPr>
    </w:p>
    <w:p w14:paraId="0AF28EC8" w14:textId="0FA8D242" w:rsidR="00173051" w:rsidRPr="00510AAC" w:rsidRDefault="005F7C22" w:rsidP="005527B6">
      <w:pPr>
        <w:pStyle w:val="Heading"/>
        <w:pBdr>
          <w:bottom w:val="none" w:sz="0" w:space="0" w:color="auto"/>
        </w:pBdr>
        <w:ind w:left="-142"/>
        <w:rPr>
          <w:rFonts w:ascii="Arial" w:hAnsi="Arial" w:cs="Arial"/>
          <w:color w:val="006550"/>
        </w:rPr>
      </w:pPr>
      <w:r w:rsidRPr="00510AAC">
        <w:rPr>
          <w:rFonts w:ascii="Arial" w:hAnsi="Arial" w:cs="Arial"/>
          <w:color w:val="006550"/>
        </w:rPr>
        <w:t xml:space="preserve">about </w:t>
      </w:r>
      <w:r w:rsidR="00FE71D9" w:rsidRPr="00510AAC">
        <w:rPr>
          <w:rFonts w:ascii="Arial" w:hAnsi="Arial" w:cs="Arial"/>
          <w:color w:val="006550"/>
        </w:rPr>
        <w:t>AAR</w:t>
      </w:r>
    </w:p>
    <w:p w14:paraId="08209B7E" w14:textId="47D78880" w:rsidR="00555951" w:rsidRPr="00B6657B" w:rsidRDefault="003B3B5E" w:rsidP="00555951">
      <w:pPr>
        <w:ind w:left="-142"/>
        <w:rPr>
          <w:rFonts w:ascii="Arial" w:hAnsi="Arial" w:cs="Arial"/>
        </w:rPr>
      </w:pPr>
      <w:r w:rsidRPr="00510AAC">
        <w:rPr>
          <w:rFonts w:ascii="Arial" w:hAnsi="Arial" w:cs="Arial"/>
        </w:rPr>
        <w:t>AAR (NYSE: AIR)</w:t>
      </w:r>
      <w:r w:rsidR="007C4AC2">
        <w:rPr>
          <w:rFonts w:ascii="Arial" w:hAnsi="Arial" w:cs="Arial"/>
        </w:rPr>
        <w:t xml:space="preserve"> </w:t>
      </w:r>
      <w:r w:rsidR="009900F6">
        <w:rPr>
          <w:rFonts w:ascii="Arial" w:hAnsi="Arial" w:cs="Arial"/>
        </w:rPr>
        <w:t>i</w:t>
      </w:r>
      <w:r w:rsidRPr="00510AAC">
        <w:rPr>
          <w:rFonts w:ascii="Arial" w:hAnsi="Arial" w:cs="Arial"/>
        </w:rPr>
        <w:t>s a global aerospace and defense aftermarket solutions company that employs more than 6,000 people in over 20 countries</w:t>
      </w:r>
      <w:r w:rsidR="002139F2">
        <w:rPr>
          <w:rFonts w:ascii="Arial" w:hAnsi="Arial" w:cs="Arial"/>
        </w:rPr>
        <w:t xml:space="preserve"> and generated $2.05B </w:t>
      </w:r>
      <w:r w:rsidR="002139F2">
        <w:t>i</w:t>
      </w:r>
      <w:r w:rsidR="002139F2" w:rsidRPr="00191930">
        <w:t>n gross annual revenue in FY201</w:t>
      </w:r>
      <w:r w:rsidR="00D25FE1">
        <w:t>9, an increase of 17.4% over FY2018</w:t>
      </w:r>
      <w:r w:rsidR="002139F2" w:rsidRPr="00191930">
        <w:t xml:space="preserve">.  </w:t>
      </w:r>
      <w:r w:rsidRPr="00510AAC">
        <w:rPr>
          <w:rFonts w:ascii="Arial" w:hAnsi="Arial" w:cs="Arial"/>
        </w:rPr>
        <w:t xml:space="preserve">Headquartered in the Chicago area, AAR supports commercial and government customers in more than 100 countries through two operating segments: Aviation Services and Expeditionary Services. </w:t>
      </w:r>
      <w:r w:rsidR="00555951">
        <w:rPr>
          <w:rFonts w:ascii="Arial" w:hAnsi="Arial" w:cs="Arial"/>
        </w:rPr>
        <w:t xml:space="preserve"> </w:t>
      </w:r>
      <w:r w:rsidRPr="00510AAC">
        <w:rPr>
          <w:rFonts w:ascii="Arial" w:hAnsi="Arial" w:cs="Arial"/>
        </w:rPr>
        <w:t xml:space="preserve">AAR's Aviation Services include parts supply; OEM solutions; integrated solutions; maintenance, repair </w:t>
      </w:r>
      <w:r w:rsidR="00510AAC" w:rsidRPr="00510AAC">
        <w:rPr>
          <w:rFonts w:ascii="Arial" w:hAnsi="Arial" w:cs="Arial"/>
        </w:rPr>
        <w:t>and</w:t>
      </w:r>
      <w:r w:rsidRPr="00510AAC">
        <w:rPr>
          <w:rFonts w:ascii="Arial" w:hAnsi="Arial" w:cs="Arial"/>
        </w:rPr>
        <w:t xml:space="preserve"> overhaul; and engineering. </w:t>
      </w:r>
      <w:r w:rsidR="00555951">
        <w:rPr>
          <w:rFonts w:ascii="Arial" w:hAnsi="Arial" w:cs="Arial"/>
        </w:rPr>
        <w:t xml:space="preserve"> </w:t>
      </w:r>
      <w:r w:rsidRPr="00510AAC">
        <w:rPr>
          <w:rFonts w:ascii="Arial" w:hAnsi="Arial" w:cs="Arial"/>
        </w:rPr>
        <w:t>AAR's Expeditionary Services include mobility systems and composite manufacturing operations.</w:t>
      </w:r>
      <w:r w:rsidR="00510AAC">
        <w:rPr>
          <w:rFonts w:ascii="Arial" w:hAnsi="Arial" w:cs="Arial"/>
        </w:rPr>
        <w:t xml:space="preserve"> </w:t>
      </w:r>
      <w:r w:rsidR="007C4AC2" w:rsidRPr="00510AAC">
        <w:rPr>
          <w:rFonts w:ascii="Arial" w:hAnsi="Arial" w:cs="Arial"/>
        </w:rPr>
        <w:t>The Company serves commercial, defense and governmental aircraft fleet operators, original equipment manufacturers (OEMs) and independent service providers around the world, and various other domestic and foreign military customers</w:t>
      </w:r>
      <w:r w:rsidR="009900F6">
        <w:rPr>
          <w:rFonts w:ascii="Arial" w:hAnsi="Arial" w:cs="Arial"/>
        </w:rPr>
        <w:t xml:space="preserve">.  </w:t>
      </w:r>
      <w:r w:rsidR="00555951">
        <w:rPr>
          <w:rFonts w:ascii="Arial" w:hAnsi="Arial" w:cs="Arial"/>
        </w:rPr>
        <w:t>AAR’s</w:t>
      </w:r>
      <w:r w:rsidR="00555951" w:rsidRPr="00B6657B">
        <w:rPr>
          <w:rFonts w:ascii="Arial" w:hAnsi="Arial" w:cs="Arial"/>
        </w:rPr>
        <w:t xml:space="preserve"> </w:t>
      </w:r>
      <w:r w:rsidR="00555951">
        <w:rPr>
          <w:rFonts w:ascii="Arial" w:hAnsi="Arial" w:cs="Arial"/>
        </w:rPr>
        <w:t>mission is t</w:t>
      </w:r>
      <w:r w:rsidR="00555951" w:rsidRPr="00B6657B">
        <w:rPr>
          <w:rFonts w:ascii="Arial" w:hAnsi="Arial" w:cs="Arial"/>
        </w:rPr>
        <w:t xml:space="preserve">o be the best at designing and delivering technical, operational and financial solutions to enhance the efficiency and competitiveness of </w:t>
      </w:r>
      <w:r w:rsidR="00555951">
        <w:rPr>
          <w:rFonts w:ascii="Arial" w:hAnsi="Arial" w:cs="Arial"/>
        </w:rPr>
        <w:t>its</w:t>
      </w:r>
      <w:r w:rsidR="00555951" w:rsidRPr="00B6657B">
        <w:rPr>
          <w:rFonts w:ascii="Arial" w:hAnsi="Arial" w:cs="Arial"/>
        </w:rPr>
        <w:t xml:space="preserve"> commercial aviation and government customers.</w:t>
      </w:r>
      <w:r w:rsidR="00555951">
        <w:rPr>
          <w:rFonts w:ascii="Arial" w:hAnsi="Arial" w:cs="Arial"/>
        </w:rPr>
        <w:t xml:space="preserve">  </w:t>
      </w:r>
      <w:r w:rsidR="00555951" w:rsidRPr="00B6657B">
        <w:rPr>
          <w:rFonts w:ascii="Arial" w:hAnsi="Arial" w:cs="Arial"/>
        </w:rPr>
        <w:t>AAR constantly search</w:t>
      </w:r>
      <w:r w:rsidR="00555951">
        <w:rPr>
          <w:rFonts w:ascii="Arial" w:hAnsi="Arial" w:cs="Arial"/>
        </w:rPr>
        <w:t>es</w:t>
      </w:r>
      <w:r w:rsidR="00555951" w:rsidRPr="00B6657B">
        <w:rPr>
          <w:rFonts w:ascii="Arial" w:hAnsi="Arial" w:cs="Arial"/>
        </w:rPr>
        <w:t xml:space="preserve"> for the right thing to do for </w:t>
      </w:r>
      <w:r w:rsidR="00555951">
        <w:rPr>
          <w:rFonts w:ascii="Arial" w:hAnsi="Arial" w:cs="Arial"/>
        </w:rPr>
        <w:t>its</w:t>
      </w:r>
      <w:r w:rsidR="00555951" w:rsidRPr="00B6657B">
        <w:rPr>
          <w:rFonts w:ascii="Arial" w:hAnsi="Arial" w:cs="Arial"/>
        </w:rPr>
        <w:t xml:space="preserve"> customers, employees, partners and for society. </w:t>
      </w:r>
      <w:r w:rsidR="00555951">
        <w:rPr>
          <w:rFonts w:ascii="Arial" w:hAnsi="Arial" w:cs="Arial"/>
        </w:rPr>
        <w:t>The company does</w:t>
      </w:r>
      <w:r w:rsidR="00555951" w:rsidRPr="00B6657B">
        <w:rPr>
          <w:rFonts w:ascii="Arial" w:hAnsi="Arial" w:cs="Arial"/>
        </w:rPr>
        <w:t xml:space="preserve"> not rest on </w:t>
      </w:r>
      <w:r w:rsidR="00555951">
        <w:rPr>
          <w:rFonts w:ascii="Arial" w:hAnsi="Arial" w:cs="Arial"/>
        </w:rPr>
        <w:t>its</w:t>
      </w:r>
      <w:r w:rsidR="00555951" w:rsidRPr="00B6657B">
        <w:rPr>
          <w:rFonts w:ascii="Arial" w:hAnsi="Arial" w:cs="Arial"/>
        </w:rPr>
        <w:t xml:space="preserve"> earlier accomplishments.</w:t>
      </w:r>
    </w:p>
    <w:p w14:paraId="65F9EA8B" w14:textId="77777777" w:rsidR="00555951" w:rsidRPr="00B6657B" w:rsidRDefault="00555951" w:rsidP="00555951">
      <w:pPr>
        <w:ind w:left="-142"/>
        <w:rPr>
          <w:rFonts w:ascii="Arial" w:hAnsi="Arial" w:cs="Arial"/>
        </w:rPr>
      </w:pPr>
    </w:p>
    <w:p w14:paraId="3FA7B20F" w14:textId="6D46260E" w:rsidR="00555951" w:rsidRPr="00B6657B" w:rsidRDefault="00555951" w:rsidP="00555951">
      <w:pPr>
        <w:ind w:left="-142"/>
        <w:rPr>
          <w:rFonts w:ascii="Arial" w:hAnsi="Arial" w:cs="Arial"/>
        </w:rPr>
      </w:pPr>
      <w:r w:rsidRPr="00B6657B">
        <w:rPr>
          <w:rFonts w:ascii="Arial" w:hAnsi="Arial" w:cs="Arial"/>
        </w:rPr>
        <w:t xml:space="preserve">In 1955, American aviation was the new tech industry. </w:t>
      </w:r>
      <w:r>
        <w:rPr>
          <w:rFonts w:ascii="Arial" w:hAnsi="Arial" w:cs="Arial"/>
        </w:rPr>
        <w:t xml:space="preserve"> </w:t>
      </w:r>
      <w:r w:rsidRPr="00B6657B">
        <w:rPr>
          <w:rFonts w:ascii="Arial" w:hAnsi="Arial" w:cs="Arial"/>
        </w:rPr>
        <w:t xml:space="preserve">AAR—a startup—was already supplying parts to the aviation industry—efficiently moving inventory, setting in motion </w:t>
      </w:r>
      <w:r>
        <w:rPr>
          <w:rFonts w:ascii="Arial" w:hAnsi="Arial" w:cs="Arial"/>
        </w:rPr>
        <w:t>its</w:t>
      </w:r>
      <w:r w:rsidRPr="00B6657B">
        <w:rPr>
          <w:rFonts w:ascii="Arial" w:hAnsi="Arial" w:cs="Arial"/>
        </w:rPr>
        <w:t xml:space="preserve"> participation in America’s great boom.</w:t>
      </w:r>
    </w:p>
    <w:p w14:paraId="1F66C1F1" w14:textId="77777777" w:rsidR="00555951" w:rsidRPr="00B6657B" w:rsidRDefault="00555951" w:rsidP="00555951">
      <w:pPr>
        <w:ind w:left="-142"/>
        <w:rPr>
          <w:rFonts w:ascii="Arial" w:hAnsi="Arial" w:cs="Arial"/>
        </w:rPr>
      </w:pPr>
    </w:p>
    <w:p w14:paraId="442B01E2" w14:textId="42894A9C" w:rsidR="00555951" w:rsidRPr="00B6657B" w:rsidRDefault="00555951" w:rsidP="00555951">
      <w:pPr>
        <w:ind w:left="-142"/>
        <w:rPr>
          <w:rFonts w:ascii="Arial" w:hAnsi="Arial" w:cs="Arial"/>
        </w:rPr>
      </w:pPr>
      <w:r w:rsidRPr="00B6657B">
        <w:rPr>
          <w:rFonts w:ascii="Arial" w:hAnsi="Arial" w:cs="Arial"/>
        </w:rPr>
        <w:t xml:space="preserve">Today, from Chicago to London to Singapore to Dubai to South Africa, </w:t>
      </w:r>
      <w:r>
        <w:rPr>
          <w:rFonts w:ascii="Arial" w:hAnsi="Arial" w:cs="Arial"/>
        </w:rPr>
        <w:t>AAR’s</w:t>
      </w:r>
      <w:r w:rsidRPr="00B6657B">
        <w:rPr>
          <w:rFonts w:ascii="Arial" w:hAnsi="Arial" w:cs="Arial"/>
        </w:rPr>
        <w:t xml:space="preserve"> customers, employees and partners are helping </w:t>
      </w:r>
      <w:r>
        <w:rPr>
          <w:rFonts w:ascii="Arial" w:hAnsi="Arial" w:cs="Arial"/>
        </w:rPr>
        <w:t xml:space="preserve">the company </w:t>
      </w:r>
      <w:r w:rsidRPr="00B6657B">
        <w:rPr>
          <w:rFonts w:ascii="Arial" w:hAnsi="Arial" w:cs="Arial"/>
        </w:rPr>
        <w:t>do what is right worldwide—and that includes being a vital link in commercial airline safety and supporting the U.S. military and its allies. AAR</w:t>
      </w:r>
      <w:r>
        <w:rPr>
          <w:rFonts w:ascii="Arial" w:hAnsi="Arial" w:cs="Arial"/>
        </w:rPr>
        <w:t>’s</w:t>
      </w:r>
      <w:r w:rsidRPr="00B6657B">
        <w:rPr>
          <w:rFonts w:ascii="Arial" w:hAnsi="Arial" w:cs="Arial"/>
        </w:rPr>
        <w:t xml:space="preserve"> Aviation </w:t>
      </w:r>
      <w:r>
        <w:rPr>
          <w:rFonts w:ascii="Arial" w:hAnsi="Arial" w:cs="Arial"/>
        </w:rPr>
        <w:t xml:space="preserve">Services </w:t>
      </w:r>
      <w:r w:rsidRPr="00B6657B">
        <w:rPr>
          <w:rFonts w:ascii="Arial" w:hAnsi="Arial" w:cs="Arial"/>
        </w:rPr>
        <w:t xml:space="preserve">and Expeditionary Services divisions design technical, operational, logistic and financial solutions—doing it right and quickly delivering </w:t>
      </w:r>
      <w:r>
        <w:rPr>
          <w:rFonts w:ascii="Arial" w:hAnsi="Arial" w:cs="Arial"/>
        </w:rPr>
        <w:t>its</w:t>
      </w:r>
      <w:r w:rsidRPr="00B6657B">
        <w:rPr>
          <w:rFonts w:ascii="Arial" w:hAnsi="Arial" w:cs="Arial"/>
        </w:rPr>
        <w:t xml:space="preserve"> customers safety, efficiencies and competitiveness. </w:t>
      </w:r>
      <w:r>
        <w:rPr>
          <w:rFonts w:ascii="Arial" w:hAnsi="Arial" w:cs="Arial"/>
        </w:rPr>
        <w:t xml:space="preserve"> </w:t>
      </w:r>
      <w:r w:rsidRPr="00B6657B">
        <w:rPr>
          <w:rFonts w:ascii="Arial" w:hAnsi="Arial" w:cs="Arial"/>
        </w:rPr>
        <w:t>This lets them do what they do best—fly and connect the world.</w:t>
      </w:r>
    </w:p>
    <w:p w14:paraId="010AD217" w14:textId="77777777" w:rsidR="007C4AC2" w:rsidRPr="00A1798E" w:rsidRDefault="007C4AC2" w:rsidP="00A1798E">
      <w:pPr>
        <w:rPr>
          <w:rFonts w:ascii="Arial" w:hAnsi="Arial" w:cs="Arial"/>
        </w:rPr>
      </w:pPr>
    </w:p>
    <w:p w14:paraId="1ECD80A9" w14:textId="1EE93E21" w:rsidR="00272039" w:rsidRDefault="00272039" w:rsidP="00272039">
      <w:pPr>
        <w:ind w:left="-142"/>
        <w:rPr>
          <w:rFonts w:ascii="Arial" w:hAnsi="Arial" w:cs="Arial"/>
          <w:b/>
        </w:rPr>
      </w:pPr>
      <w:r w:rsidRPr="00A1798E">
        <w:rPr>
          <w:rFonts w:ascii="Arial" w:hAnsi="Arial" w:cs="Arial"/>
          <w:b/>
        </w:rPr>
        <w:t>Aviation Services</w:t>
      </w:r>
    </w:p>
    <w:p w14:paraId="75014829" w14:textId="77777777" w:rsidR="00555951" w:rsidRPr="00A60B8B" w:rsidRDefault="00555951" w:rsidP="00272039">
      <w:pPr>
        <w:ind w:left="-142"/>
        <w:rPr>
          <w:rFonts w:ascii="Arial" w:hAnsi="Arial" w:cs="Arial"/>
          <w:b/>
        </w:rPr>
      </w:pPr>
    </w:p>
    <w:p w14:paraId="4CCD9615" w14:textId="002C53E6" w:rsidR="00272039" w:rsidRPr="00A60B8B" w:rsidRDefault="00272039" w:rsidP="00272039">
      <w:pPr>
        <w:ind w:left="-142"/>
        <w:rPr>
          <w:rFonts w:ascii="Arial" w:hAnsi="Arial" w:cs="Arial"/>
        </w:rPr>
      </w:pPr>
      <w:r w:rsidRPr="00A60B8B">
        <w:rPr>
          <w:rFonts w:ascii="Arial" w:hAnsi="Arial" w:cs="Arial"/>
        </w:rPr>
        <w:t>AAR was founded in 1955 as a supplier of war surplus radios and equipment to the emerging commercial airline market.  Today, its Aviation Services segment offers one of the largest selections of parts and supply chain services, maintenance, engineering, and advanced component repairs in the world.  This breadth of capabilities enables AAR to provide customized solutions that lower costs, increase efficiency, and ensure high levels of quality, safety and service for its customers.</w:t>
      </w:r>
    </w:p>
    <w:p w14:paraId="0603706F" w14:textId="77777777" w:rsidR="00272039" w:rsidRPr="00A60B8B" w:rsidRDefault="00272039" w:rsidP="00272039">
      <w:pPr>
        <w:ind w:left="-142"/>
        <w:rPr>
          <w:rFonts w:ascii="Arial" w:hAnsi="Arial" w:cs="Arial"/>
        </w:rPr>
      </w:pPr>
    </w:p>
    <w:p w14:paraId="282967AA" w14:textId="77777777" w:rsidR="00272039" w:rsidRPr="00A60B8B" w:rsidRDefault="00272039" w:rsidP="00272039">
      <w:pPr>
        <w:ind w:left="-142"/>
        <w:rPr>
          <w:rFonts w:ascii="Arial" w:hAnsi="Arial" w:cs="Arial"/>
          <w:u w:val="single"/>
        </w:rPr>
      </w:pPr>
      <w:r w:rsidRPr="00A60B8B">
        <w:rPr>
          <w:rFonts w:ascii="Arial" w:hAnsi="Arial" w:cs="Arial"/>
          <w:u w:val="single"/>
        </w:rPr>
        <w:lastRenderedPageBreak/>
        <w:t>MRO</w:t>
      </w:r>
    </w:p>
    <w:p w14:paraId="577AA1C0" w14:textId="77B1905D" w:rsidR="00272039" w:rsidRDefault="00272039" w:rsidP="00272039">
      <w:pPr>
        <w:ind w:left="-142"/>
        <w:rPr>
          <w:rFonts w:ascii="Arial" w:hAnsi="Arial" w:cs="Arial"/>
        </w:rPr>
      </w:pPr>
      <w:r w:rsidRPr="00A60B8B">
        <w:rPr>
          <w:rFonts w:ascii="Arial" w:hAnsi="Arial" w:cs="Arial"/>
        </w:rPr>
        <w:t>AAR’s Aviation Services businesses are staffed by a global team of nearly 2,</w:t>
      </w:r>
      <w:r w:rsidR="00B6657B" w:rsidRPr="00A60B8B">
        <w:rPr>
          <w:rFonts w:ascii="Arial" w:hAnsi="Arial" w:cs="Arial"/>
        </w:rPr>
        <w:t>5</w:t>
      </w:r>
      <w:r w:rsidRPr="00A60B8B">
        <w:rPr>
          <w:rFonts w:ascii="Arial" w:hAnsi="Arial" w:cs="Arial"/>
        </w:rPr>
        <w:t xml:space="preserve">00 Aviation Maintenance Technicians (AMTs) who contribute to the airworthiness of the world’s fleets.  These AMTs are committed to helping customers ensure maximum aircraft availability and keep pace with industry innovations through ongoing technical and regulatory training.  AAR’s MRO network of </w:t>
      </w:r>
      <w:r w:rsidR="00555951">
        <w:rPr>
          <w:rFonts w:ascii="Arial" w:hAnsi="Arial" w:cs="Arial"/>
        </w:rPr>
        <w:t>six</w:t>
      </w:r>
      <w:r w:rsidRPr="00A60B8B">
        <w:rPr>
          <w:rFonts w:ascii="Arial" w:hAnsi="Arial" w:cs="Arial"/>
        </w:rPr>
        <w:t xml:space="preserve"> facilities in the U.S. currently provides customers with more than 5 million hours of aircraft maintenance, repair, and overhaul services annually.</w:t>
      </w:r>
    </w:p>
    <w:p w14:paraId="71FC4694" w14:textId="762C9346" w:rsidR="00F91C22" w:rsidRDefault="00F91C22" w:rsidP="00272039">
      <w:pPr>
        <w:ind w:left="-142"/>
        <w:rPr>
          <w:rFonts w:ascii="Arial" w:hAnsi="Arial" w:cs="Arial"/>
        </w:rPr>
      </w:pPr>
    </w:p>
    <w:p w14:paraId="271AD9D8" w14:textId="0CA9D7C7" w:rsidR="00F91C22" w:rsidRDefault="00F91C22" w:rsidP="00272039">
      <w:pPr>
        <w:ind w:left="-142"/>
        <w:rPr>
          <w:rFonts w:ascii="Arial" w:hAnsi="Arial" w:cs="Arial"/>
        </w:rPr>
      </w:pPr>
      <w:r>
        <w:rPr>
          <w:rFonts w:ascii="Arial" w:hAnsi="Arial" w:cs="Arial"/>
          <w:u w:val="single"/>
        </w:rPr>
        <w:t>Parts Supply</w:t>
      </w:r>
    </w:p>
    <w:p w14:paraId="6AC79D78" w14:textId="06F0FCEF" w:rsidR="00F91C22" w:rsidRDefault="00F91C22" w:rsidP="00272039">
      <w:pPr>
        <w:ind w:left="-142"/>
        <w:rPr>
          <w:rFonts w:ascii="Arial" w:hAnsi="Arial" w:cs="Arial"/>
        </w:rPr>
      </w:pPr>
    </w:p>
    <w:p w14:paraId="52ECD908" w14:textId="10338D57" w:rsidR="00F91C22" w:rsidRPr="00F91C22" w:rsidRDefault="00F91C22" w:rsidP="00F91C22">
      <w:pPr>
        <w:ind w:left="-142"/>
        <w:rPr>
          <w:rFonts w:ascii="Arial" w:hAnsi="Arial" w:cs="Arial"/>
        </w:rPr>
      </w:pPr>
      <w:r w:rsidRPr="00F91C22">
        <w:rPr>
          <w:rFonts w:ascii="Arial" w:hAnsi="Arial" w:cs="Arial"/>
        </w:rPr>
        <w:t xml:space="preserve">AAR OEM Solutions acts as an extension of </w:t>
      </w:r>
      <w:r>
        <w:rPr>
          <w:rFonts w:ascii="Arial" w:hAnsi="Arial" w:cs="Arial"/>
        </w:rPr>
        <w:t>its</w:t>
      </w:r>
      <w:r w:rsidRPr="00F91C22">
        <w:rPr>
          <w:rFonts w:ascii="Arial" w:hAnsi="Arial" w:cs="Arial"/>
        </w:rPr>
        <w:t xml:space="preserve"> OEM partners reach to the global commercial and military aircraft markets.</w:t>
      </w:r>
    </w:p>
    <w:p w14:paraId="634ED77A" w14:textId="1F36FAC7" w:rsidR="00F91C22" w:rsidRPr="00F91C22" w:rsidRDefault="00F91C22" w:rsidP="00F91C22">
      <w:pPr>
        <w:ind w:left="-142"/>
        <w:rPr>
          <w:rFonts w:ascii="Arial" w:hAnsi="Arial" w:cs="Arial"/>
        </w:rPr>
      </w:pPr>
      <w:r w:rsidRPr="00F91C22">
        <w:rPr>
          <w:rFonts w:ascii="Arial" w:hAnsi="Arial" w:cs="Arial"/>
        </w:rPr>
        <w:t xml:space="preserve">•To governments/military, </w:t>
      </w:r>
      <w:r>
        <w:rPr>
          <w:rFonts w:ascii="Arial" w:hAnsi="Arial" w:cs="Arial"/>
        </w:rPr>
        <w:t>AAR is</w:t>
      </w:r>
      <w:r w:rsidRPr="00F91C22">
        <w:rPr>
          <w:rFonts w:ascii="Arial" w:hAnsi="Arial" w:cs="Arial"/>
        </w:rPr>
        <w:t xml:space="preserve"> a resource for factory-new, expendable and repairable parts to military and government aircraft operators worldwide to support the war fighter and peace keeper.</w:t>
      </w:r>
    </w:p>
    <w:p w14:paraId="62AD5FC6" w14:textId="240321E8" w:rsidR="00F91C22" w:rsidRPr="00F91C22" w:rsidRDefault="00F91C22" w:rsidP="00F91C22">
      <w:pPr>
        <w:ind w:left="-142"/>
        <w:rPr>
          <w:rFonts w:ascii="Arial" w:hAnsi="Arial" w:cs="Arial"/>
        </w:rPr>
      </w:pPr>
      <w:r w:rsidRPr="00F91C22">
        <w:rPr>
          <w:rFonts w:ascii="Arial" w:hAnsi="Arial" w:cs="Arial"/>
        </w:rPr>
        <w:t xml:space="preserve">•To OEMs, </w:t>
      </w:r>
      <w:r>
        <w:rPr>
          <w:rFonts w:ascii="Arial" w:hAnsi="Arial" w:cs="Arial"/>
        </w:rPr>
        <w:t>AAR serves</w:t>
      </w:r>
      <w:r w:rsidRPr="00F91C22">
        <w:rPr>
          <w:rFonts w:ascii="Arial" w:hAnsi="Arial" w:cs="Arial"/>
        </w:rPr>
        <w:t xml:space="preserve"> as a salesforce multiplier representing their brand in-region across the globe.</w:t>
      </w:r>
    </w:p>
    <w:p w14:paraId="304023D2" w14:textId="243B4CD3" w:rsidR="00F91C22" w:rsidRPr="00F91C22" w:rsidRDefault="00F91C22" w:rsidP="00F91C22">
      <w:pPr>
        <w:ind w:left="-142"/>
        <w:rPr>
          <w:rFonts w:ascii="Arial" w:hAnsi="Arial" w:cs="Arial"/>
        </w:rPr>
      </w:pPr>
      <w:r w:rsidRPr="00F91C22">
        <w:rPr>
          <w:rFonts w:ascii="Arial" w:hAnsi="Arial" w:cs="Arial"/>
        </w:rPr>
        <w:t xml:space="preserve">•To operators, </w:t>
      </w:r>
      <w:r>
        <w:rPr>
          <w:rFonts w:ascii="Arial" w:hAnsi="Arial" w:cs="Arial"/>
        </w:rPr>
        <w:t>AAR offers</w:t>
      </w:r>
      <w:r w:rsidRPr="00F91C22">
        <w:rPr>
          <w:rFonts w:ascii="Arial" w:hAnsi="Arial" w:cs="Arial"/>
        </w:rPr>
        <w:t xml:space="preserve"> a one-stop solution that compresses lead time to provide just-in-time solutions for OEM factory-new components.</w:t>
      </w:r>
    </w:p>
    <w:p w14:paraId="27AAF08E" w14:textId="77777777" w:rsidR="00F91C22" w:rsidRPr="00F91C22" w:rsidRDefault="00F91C22" w:rsidP="00F91C22">
      <w:pPr>
        <w:ind w:left="-142"/>
        <w:rPr>
          <w:rFonts w:ascii="Arial" w:hAnsi="Arial" w:cs="Arial"/>
        </w:rPr>
      </w:pPr>
    </w:p>
    <w:p w14:paraId="66240582" w14:textId="652F75DA" w:rsidR="00F91C22" w:rsidRDefault="00F91C22" w:rsidP="00F91C22">
      <w:pPr>
        <w:ind w:left="-142"/>
        <w:rPr>
          <w:rFonts w:ascii="Arial" w:hAnsi="Arial" w:cs="Arial"/>
        </w:rPr>
      </w:pPr>
      <w:r>
        <w:rPr>
          <w:rFonts w:ascii="Arial" w:hAnsi="Arial" w:cs="Arial"/>
        </w:rPr>
        <w:t xml:space="preserve">AAR </w:t>
      </w:r>
      <w:r w:rsidRPr="00F91C22">
        <w:rPr>
          <w:rFonts w:ascii="Arial" w:hAnsi="Arial" w:cs="Arial"/>
        </w:rPr>
        <w:t xml:space="preserve">can meet any customer's broader needs, but </w:t>
      </w:r>
      <w:r>
        <w:rPr>
          <w:rFonts w:ascii="Arial" w:hAnsi="Arial" w:cs="Arial"/>
        </w:rPr>
        <w:t>the company’s</w:t>
      </w:r>
      <w:r w:rsidRPr="00F91C22">
        <w:rPr>
          <w:rFonts w:ascii="Arial" w:hAnsi="Arial" w:cs="Arial"/>
        </w:rPr>
        <w:t xml:space="preserve"> greatest strength is supporting highly engineered mechanical and electrical components and systems.</w:t>
      </w:r>
    </w:p>
    <w:p w14:paraId="68C907E8" w14:textId="034135B6" w:rsidR="00F91C22" w:rsidRDefault="00F91C22" w:rsidP="00F91C22">
      <w:pPr>
        <w:ind w:left="-142"/>
        <w:rPr>
          <w:rFonts w:ascii="Arial" w:hAnsi="Arial" w:cs="Arial"/>
        </w:rPr>
      </w:pPr>
    </w:p>
    <w:p w14:paraId="3143D885" w14:textId="599B1D69" w:rsidR="00F91C22" w:rsidRPr="00F91C22" w:rsidRDefault="00F91C22" w:rsidP="00F91C22">
      <w:pPr>
        <w:ind w:left="-142"/>
        <w:rPr>
          <w:rFonts w:ascii="Arial" w:hAnsi="Arial" w:cs="Arial"/>
        </w:rPr>
      </w:pPr>
      <w:r>
        <w:rPr>
          <w:rFonts w:ascii="Arial" w:hAnsi="Arial" w:cs="Arial"/>
        </w:rPr>
        <w:t xml:space="preserve">AAR </w:t>
      </w:r>
      <w:r w:rsidRPr="00F91C22">
        <w:rPr>
          <w:rFonts w:ascii="Arial" w:hAnsi="Arial" w:cs="Arial"/>
        </w:rPr>
        <w:t>started as an aftermarket parts trading company and maintain</w:t>
      </w:r>
      <w:r>
        <w:rPr>
          <w:rFonts w:ascii="Arial" w:hAnsi="Arial" w:cs="Arial"/>
        </w:rPr>
        <w:t>s</w:t>
      </w:r>
      <w:r w:rsidRPr="00F91C22">
        <w:rPr>
          <w:rFonts w:ascii="Arial" w:hAnsi="Arial" w:cs="Arial"/>
        </w:rPr>
        <w:t xml:space="preserve"> one of the industry’s largest and most complete inventories of airframe parts, stocking more than </w:t>
      </w:r>
      <w:r>
        <w:rPr>
          <w:rFonts w:ascii="Arial" w:hAnsi="Arial" w:cs="Arial"/>
        </w:rPr>
        <w:t>one</w:t>
      </w:r>
      <w:r w:rsidRPr="00F91C22">
        <w:rPr>
          <w:rFonts w:ascii="Arial" w:hAnsi="Arial" w:cs="Arial"/>
        </w:rPr>
        <w:t xml:space="preserve"> million items, including rotorcraft and business jet, from over 250 manufacture</w:t>
      </w:r>
      <w:r>
        <w:rPr>
          <w:rFonts w:ascii="Arial" w:hAnsi="Arial" w:cs="Arial"/>
        </w:rPr>
        <w:t>r</w:t>
      </w:r>
      <w:r w:rsidRPr="00F91C22">
        <w:rPr>
          <w:rFonts w:ascii="Arial" w:hAnsi="Arial" w:cs="Arial"/>
        </w:rPr>
        <w:t>s, valued at $500 million.</w:t>
      </w:r>
    </w:p>
    <w:p w14:paraId="12D6469A" w14:textId="74D3B02A" w:rsidR="00F91C22" w:rsidRPr="00F91C22" w:rsidRDefault="00F91C22" w:rsidP="00F91C22">
      <w:pPr>
        <w:ind w:left="-142"/>
        <w:rPr>
          <w:rFonts w:ascii="Arial" w:hAnsi="Arial" w:cs="Arial"/>
        </w:rPr>
      </w:pPr>
      <w:r>
        <w:rPr>
          <w:rFonts w:ascii="Arial" w:hAnsi="Arial" w:cs="Arial"/>
        </w:rPr>
        <w:t>AAR’s</w:t>
      </w:r>
      <w:r w:rsidRPr="00F91C22">
        <w:rPr>
          <w:rFonts w:ascii="Arial" w:hAnsi="Arial" w:cs="Arial"/>
        </w:rPr>
        <w:t xml:space="preserve"> PAARTS™ Store allows customers to check inventory availability, order parts and track project status at any time, from any place.</w:t>
      </w:r>
    </w:p>
    <w:p w14:paraId="7EEA06E0" w14:textId="77777777" w:rsidR="00F91C22" w:rsidRPr="00F91C22" w:rsidRDefault="00F91C22" w:rsidP="00F91C22">
      <w:pPr>
        <w:ind w:left="-142"/>
        <w:rPr>
          <w:rFonts w:ascii="Arial" w:hAnsi="Arial" w:cs="Arial"/>
        </w:rPr>
      </w:pPr>
    </w:p>
    <w:p w14:paraId="0C128694" w14:textId="44C5C4CE" w:rsidR="00F91C22" w:rsidRPr="00F91C22" w:rsidRDefault="00F91C22" w:rsidP="00F91C22">
      <w:pPr>
        <w:ind w:left="-142"/>
        <w:rPr>
          <w:rFonts w:ascii="Arial" w:hAnsi="Arial" w:cs="Arial"/>
        </w:rPr>
      </w:pPr>
      <w:r w:rsidRPr="00F91C22">
        <w:rPr>
          <w:rFonts w:ascii="Arial" w:hAnsi="Arial" w:cs="Arial"/>
        </w:rPr>
        <w:t>Value-Added Services</w:t>
      </w:r>
      <w:r>
        <w:rPr>
          <w:rFonts w:ascii="Arial" w:hAnsi="Arial" w:cs="Arial"/>
        </w:rPr>
        <w:t xml:space="preserve"> f</w:t>
      </w:r>
      <w:r w:rsidRPr="00F91C22">
        <w:rPr>
          <w:rFonts w:ascii="Arial" w:hAnsi="Arial" w:cs="Arial"/>
        </w:rPr>
        <w:t>or airframe and engine parts, as well as engines</w:t>
      </w:r>
      <w:r>
        <w:rPr>
          <w:rFonts w:ascii="Arial" w:hAnsi="Arial" w:cs="Arial"/>
        </w:rPr>
        <w:t>, include</w:t>
      </w:r>
      <w:r w:rsidR="00A60162">
        <w:rPr>
          <w:rFonts w:ascii="Arial" w:hAnsi="Arial" w:cs="Arial"/>
        </w:rPr>
        <w:t xml:space="preserve">: </w:t>
      </w:r>
      <w:r w:rsidRPr="00F91C22">
        <w:rPr>
          <w:rFonts w:ascii="Arial" w:hAnsi="Arial" w:cs="Arial"/>
        </w:rPr>
        <w:t>Trading</w:t>
      </w:r>
      <w:r>
        <w:rPr>
          <w:rFonts w:ascii="Arial" w:hAnsi="Arial" w:cs="Arial"/>
        </w:rPr>
        <w:t xml:space="preserve">, </w:t>
      </w:r>
      <w:r w:rsidRPr="00F91C22">
        <w:rPr>
          <w:rFonts w:ascii="Arial" w:hAnsi="Arial" w:cs="Arial"/>
        </w:rPr>
        <w:t>Exchange</w:t>
      </w:r>
      <w:r>
        <w:rPr>
          <w:rFonts w:ascii="Arial" w:hAnsi="Arial" w:cs="Arial"/>
        </w:rPr>
        <w:t xml:space="preserve">, </w:t>
      </w:r>
      <w:r w:rsidRPr="00F91C22">
        <w:rPr>
          <w:rFonts w:ascii="Arial" w:hAnsi="Arial" w:cs="Arial"/>
        </w:rPr>
        <w:t>Consignment</w:t>
      </w:r>
      <w:r>
        <w:rPr>
          <w:rFonts w:ascii="Arial" w:hAnsi="Arial" w:cs="Arial"/>
        </w:rPr>
        <w:t xml:space="preserve">, </w:t>
      </w:r>
      <w:r w:rsidRPr="00F91C22">
        <w:rPr>
          <w:rFonts w:ascii="Arial" w:hAnsi="Arial" w:cs="Arial"/>
        </w:rPr>
        <w:t>Lease-Back</w:t>
      </w:r>
      <w:r>
        <w:rPr>
          <w:rFonts w:ascii="Arial" w:hAnsi="Arial" w:cs="Arial"/>
        </w:rPr>
        <w:t xml:space="preserve">, </w:t>
      </w:r>
      <w:r w:rsidRPr="00F91C22">
        <w:rPr>
          <w:rFonts w:ascii="Arial" w:hAnsi="Arial" w:cs="Arial"/>
        </w:rPr>
        <w:t>Kitting</w:t>
      </w:r>
      <w:r>
        <w:rPr>
          <w:rFonts w:ascii="Arial" w:hAnsi="Arial" w:cs="Arial"/>
        </w:rPr>
        <w:t xml:space="preserve">, </w:t>
      </w:r>
      <w:r w:rsidRPr="00F91C22">
        <w:rPr>
          <w:rFonts w:ascii="Arial" w:hAnsi="Arial" w:cs="Arial"/>
        </w:rPr>
        <w:t>AOG 24/7</w:t>
      </w:r>
      <w:r>
        <w:rPr>
          <w:rFonts w:ascii="Arial" w:hAnsi="Arial" w:cs="Arial"/>
        </w:rPr>
        <w:t xml:space="preserve">, </w:t>
      </w:r>
      <w:r w:rsidRPr="00F91C22">
        <w:rPr>
          <w:rFonts w:ascii="Arial" w:hAnsi="Arial" w:cs="Arial"/>
        </w:rPr>
        <w:t xml:space="preserve">Just-in-time </w:t>
      </w:r>
      <w:r>
        <w:rPr>
          <w:rFonts w:ascii="Arial" w:hAnsi="Arial" w:cs="Arial"/>
        </w:rPr>
        <w:t>D</w:t>
      </w:r>
      <w:r w:rsidRPr="00F91C22">
        <w:rPr>
          <w:rFonts w:ascii="Arial" w:hAnsi="Arial" w:cs="Arial"/>
        </w:rPr>
        <w:t>elivery</w:t>
      </w:r>
      <w:r>
        <w:rPr>
          <w:rFonts w:ascii="Arial" w:hAnsi="Arial" w:cs="Arial"/>
        </w:rPr>
        <w:t xml:space="preserve">, and </w:t>
      </w:r>
      <w:r w:rsidRPr="00F91C22">
        <w:rPr>
          <w:rFonts w:ascii="Arial" w:hAnsi="Arial" w:cs="Arial"/>
        </w:rPr>
        <w:t xml:space="preserve">Aircraft </w:t>
      </w:r>
      <w:r>
        <w:rPr>
          <w:rFonts w:ascii="Arial" w:hAnsi="Arial" w:cs="Arial"/>
        </w:rPr>
        <w:t>S</w:t>
      </w:r>
      <w:r w:rsidRPr="00F91C22">
        <w:rPr>
          <w:rFonts w:ascii="Arial" w:hAnsi="Arial" w:cs="Arial"/>
        </w:rPr>
        <w:t xml:space="preserve">ales &amp; </w:t>
      </w:r>
      <w:r>
        <w:rPr>
          <w:rFonts w:ascii="Arial" w:hAnsi="Arial" w:cs="Arial"/>
        </w:rPr>
        <w:t>L</w:t>
      </w:r>
      <w:r w:rsidRPr="00F91C22">
        <w:rPr>
          <w:rFonts w:ascii="Arial" w:hAnsi="Arial" w:cs="Arial"/>
        </w:rPr>
        <w:t>easing</w:t>
      </w:r>
      <w:r>
        <w:rPr>
          <w:rFonts w:ascii="Arial" w:hAnsi="Arial" w:cs="Arial"/>
        </w:rPr>
        <w:t>.</w:t>
      </w:r>
    </w:p>
    <w:p w14:paraId="3DC193AA" w14:textId="77777777" w:rsidR="00F91C22" w:rsidRPr="00F91C22" w:rsidRDefault="00F91C22" w:rsidP="00F91C22">
      <w:pPr>
        <w:ind w:left="-142"/>
        <w:rPr>
          <w:rFonts w:ascii="Arial" w:hAnsi="Arial" w:cs="Arial"/>
        </w:rPr>
      </w:pPr>
    </w:p>
    <w:p w14:paraId="464AA791" w14:textId="75188585" w:rsidR="00F91C22" w:rsidRPr="00F91C22" w:rsidRDefault="00F91C22" w:rsidP="00F91C22">
      <w:pPr>
        <w:ind w:left="-142"/>
        <w:rPr>
          <w:rFonts w:ascii="Arial" w:hAnsi="Arial" w:cs="Arial"/>
        </w:rPr>
      </w:pPr>
      <w:r w:rsidRPr="00F91C22">
        <w:rPr>
          <w:rFonts w:ascii="Arial" w:hAnsi="Arial" w:cs="Arial"/>
        </w:rPr>
        <w:t xml:space="preserve">What Sets </w:t>
      </w:r>
      <w:r>
        <w:rPr>
          <w:rFonts w:ascii="Arial" w:hAnsi="Arial" w:cs="Arial"/>
        </w:rPr>
        <w:t>AAR</w:t>
      </w:r>
      <w:r w:rsidRPr="00F91C22">
        <w:rPr>
          <w:rFonts w:ascii="Arial" w:hAnsi="Arial" w:cs="Arial"/>
        </w:rPr>
        <w:t xml:space="preserve"> Apart</w:t>
      </w:r>
      <w:r>
        <w:rPr>
          <w:rFonts w:ascii="Arial" w:hAnsi="Arial" w:cs="Arial"/>
        </w:rPr>
        <w:t xml:space="preserve">: </w:t>
      </w:r>
    </w:p>
    <w:p w14:paraId="390B321A" w14:textId="77777777" w:rsidR="00F91C22" w:rsidRPr="00F91C22" w:rsidRDefault="00F91C22" w:rsidP="00F91C22">
      <w:pPr>
        <w:ind w:left="-142"/>
        <w:rPr>
          <w:rFonts w:ascii="Arial" w:hAnsi="Arial" w:cs="Arial"/>
        </w:rPr>
      </w:pPr>
      <w:r w:rsidRPr="00F91C22">
        <w:rPr>
          <w:rFonts w:ascii="Arial" w:hAnsi="Arial" w:cs="Arial"/>
        </w:rPr>
        <w:t xml:space="preserve">• Nimble — Responsive without sacrificing quality or safety. </w:t>
      </w:r>
    </w:p>
    <w:p w14:paraId="7D8DF3C5" w14:textId="77777777" w:rsidR="00F91C22" w:rsidRPr="00F91C22" w:rsidRDefault="00F91C22" w:rsidP="00F91C22">
      <w:pPr>
        <w:ind w:left="-142"/>
        <w:rPr>
          <w:rFonts w:ascii="Arial" w:hAnsi="Arial" w:cs="Arial"/>
        </w:rPr>
      </w:pPr>
      <w:r w:rsidRPr="00F91C22">
        <w:rPr>
          <w:rFonts w:ascii="Arial" w:hAnsi="Arial" w:cs="Arial"/>
        </w:rPr>
        <w:t xml:space="preserve">• Global Expertise, Emerging Market Reach — Strategically located supply chain network &amp; repair facilities for worldwide service. </w:t>
      </w:r>
    </w:p>
    <w:p w14:paraId="77B64634" w14:textId="49CDD516" w:rsidR="00F91C22" w:rsidRPr="00F91C22" w:rsidRDefault="00F91C22" w:rsidP="00F91C22">
      <w:pPr>
        <w:ind w:left="-142"/>
        <w:rPr>
          <w:rFonts w:ascii="Arial" w:hAnsi="Arial" w:cs="Arial"/>
        </w:rPr>
      </w:pPr>
      <w:r w:rsidRPr="00F91C22">
        <w:rPr>
          <w:rFonts w:ascii="Arial" w:hAnsi="Arial" w:cs="Arial"/>
        </w:rPr>
        <w:t>• Supply Chain Innovator — Pioneered comprehensive end-to-end solutions for aviation aftermarket.</w:t>
      </w:r>
    </w:p>
    <w:p w14:paraId="169C170C" w14:textId="77777777" w:rsidR="00272039" w:rsidRPr="00A60B8B" w:rsidRDefault="00272039" w:rsidP="00272039">
      <w:pPr>
        <w:ind w:left="-142"/>
        <w:rPr>
          <w:rFonts w:ascii="Arial" w:hAnsi="Arial" w:cs="Arial"/>
        </w:rPr>
      </w:pPr>
    </w:p>
    <w:p w14:paraId="7D2CE818" w14:textId="77777777" w:rsidR="00272039" w:rsidRPr="00A60B8B" w:rsidRDefault="00272039" w:rsidP="00272039">
      <w:pPr>
        <w:ind w:left="-142"/>
        <w:rPr>
          <w:rFonts w:ascii="Arial" w:hAnsi="Arial" w:cs="Arial"/>
          <w:u w:val="single"/>
        </w:rPr>
      </w:pPr>
      <w:r w:rsidRPr="00A60B8B">
        <w:rPr>
          <w:rFonts w:ascii="Arial" w:hAnsi="Arial" w:cs="Arial"/>
          <w:u w:val="single"/>
        </w:rPr>
        <w:t>Supply Chain</w:t>
      </w:r>
    </w:p>
    <w:p w14:paraId="3ED0DE86" w14:textId="4793C903" w:rsidR="00272039" w:rsidRPr="00A60B8B" w:rsidRDefault="00272039" w:rsidP="00272039">
      <w:pPr>
        <w:ind w:left="-142"/>
        <w:rPr>
          <w:rFonts w:ascii="Arial" w:hAnsi="Arial" w:cs="Arial"/>
        </w:rPr>
      </w:pPr>
      <w:r w:rsidRPr="00A60B8B">
        <w:rPr>
          <w:rFonts w:ascii="Arial" w:hAnsi="Arial" w:cs="Arial"/>
        </w:rPr>
        <w:t>AAR offers customers and vendor partners innovative solutions that increase efficiency and decrease costs.  Its value-added supply chain services range from simple airframe and engine parts support to complete inventory management programs</w:t>
      </w:r>
      <w:r w:rsidR="00B6657B" w:rsidRPr="00A60B8B">
        <w:rPr>
          <w:rFonts w:ascii="Arial" w:hAnsi="Arial" w:cs="Arial"/>
        </w:rPr>
        <w:t xml:space="preserve"> </w:t>
      </w:r>
      <w:r w:rsidRPr="00A60B8B">
        <w:rPr>
          <w:rFonts w:ascii="Arial" w:hAnsi="Arial" w:cs="Arial"/>
        </w:rPr>
        <w:t>and can be customized to each customer’s needs.  AAR is an aggregator that can provide comprehensive support from a single source, allowing customers to consolidate their vendor base and focus on their core competencies of transporting passengers and cargo.</w:t>
      </w:r>
    </w:p>
    <w:p w14:paraId="6DF5939E" w14:textId="77777777" w:rsidR="00272039" w:rsidRPr="00A60B8B" w:rsidRDefault="00272039" w:rsidP="00272039">
      <w:pPr>
        <w:ind w:left="-142"/>
        <w:rPr>
          <w:rFonts w:ascii="Arial" w:hAnsi="Arial" w:cs="Arial"/>
        </w:rPr>
      </w:pPr>
    </w:p>
    <w:p w14:paraId="012D058B" w14:textId="16732315" w:rsidR="00272039" w:rsidRPr="00A60B8B" w:rsidRDefault="00272039" w:rsidP="00272039">
      <w:pPr>
        <w:ind w:left="-142"/>
        <w:rPr>
          <w:rFonts w:ascii="Arial" w:hAnsi="Arial" w:cs="Arial"/>
        </w:rPr>
      </w:pPr>
      <w:r w:rsidRPr="00A60B8B">
        <w:rPr>
          <w:rFonts w:ascii="Arial" w:hAnsi="Arial" w:cs="Arial"/>
        </w:rPr>
        <w:t xml:space="preserve">AAR’s approach to providing Aviation Services is simple: </w:t>
      </w:r>
      <w:r w:rsidR="00555951">
        <w:rPr>
          <w:rFonts w:ascii="Arial" w:hAnsi="Arial" w:cs="Arial"/>
        </w:rPr>
        <w:t>p</w:t>
      </w:r>
      <w:r w:rsidRPr="00A60B8B">
        <w:rPr>
          <w:rFonts w:ascii="Arial" w:hAnsi="Arial" w:cs="Arial"/>
        </w:rPr>
        <w:t>rovide value though a broad menu of capabilities and a world-class work force to help customers reach their goals.</w:t>
      </w:r>
    </w:p>
    <w:p w14:paraId="373A63C3" w14:textId="77777777" w:rsidR="00272039" w:rsidRPr="00A60B8B" w:rsidRDefault="00272039" w:rsidP="00272039">
      <w:pPr>
        <w:ind w:left="-142"/>
        <w:rPr>
          <w:rFonts w:ascii="Arial" w:hAnsi="Arial" w:cs="Arial"/>
        </w:rPr>
      </w:pPr>
    </w:p>
    <w:p w14:paraId="56120782" w14:textId="73C19532" w:rsidR="00272039" w:rsidRPr="00A60B8B" w:rsidRDefault="00272039" w:rsidP="00272039">
      <w:pPr>
        <w:ind w:left="-142"/>
        <w:rPr>
          <w:rFonts w:ascii="Arial" w:hAnsi="Arial" w:cs="Arial"/>
          <w:b/>
        </w:rPr>
      </w:pPr>
      <w:r w:rsidRPr="00A60B8B">
        <w:rPr>
          <w:rFonts w:ascii="Arial" w:hAnsi="Arial" w:cs="Arial"/>
          <w:b/>
        </w:rPr>
        <w:lastRenderedPageBreak/>
        <w:t>Expeditionary Services</w:t>
      </w:r>
    </w:p>
    <w:p w14:paraId="648593E7" w14:textId="77777777" w:rsidR="00382B1B" w:rsidRPr="00A60B8B" w:rsidRDefault="00382B1B" w:rsidP="00272039">
      <w:pPr>
        <w:ind w:left="-142"/>
        <w:rPr>
          <w:rFonts w:ascii="Arial" w:hAnsi="Arial" w:cs="Arial"/>
          <w:b/>
        </w:rPr>
      </w:pPr>
    </w:p>
    <w:p w14:paraId="0CB6D91A" w14:textId="7808DA67" w:rsidR="00272039" w:rsidRPr="00A60B8B" w:rsidRDefault="00272039" w:rsidP="00272039">
      <w:pPr>
        <w:ind w:left="-142"/>
        <w:rPr>
          <w:rFonts w:ascii="Arial" w:hAnsi="Arial" w:cs="Arial"/>
        </w:rPr>
      </w:pPr>
      <w:r w:rsidRPr="00A60B8B">
        <w:rPr>
          <w:rFonts w:ascii="Arial" w:hAnsi="Arial" w:cs="Arial"/>
        </w:rPr>
        <w:t xml:space="preserve">AAR's Expeditionary Services businesses supply shelters, </w:t>
      </w:r>
      <w:r w:rsidR="009E4FDC">
        <w:rPr>
          <w:rFonts w:ascii="Arial" w:hAnsi="Arial" w:cs="Arial"/>
        </w:rPr>
        <w:t xml:space="preserve">and </w:t>
      </w:r>
      <w:r w:rsidRPr="00A60B8B">
        <w:rPr>
          <w:rFonts w:ascii="Arial" w:hAnsi="Arial" w:cs="Arial"/>
        </w:rPr>
        <w:t>command and control (C4) systems for military and humanitarian missions.</w:t>
      </w:r>
    </w:p>
    <w:p w14:paraId="3E9D9272" w14:textId="3B3D5293" w:rsidR="00272039" w:rsidRPr="00510AAC" w:rsidRDefault="00272039" w:rsidP="00272039">
      <w:pPr>
        <w:ind w:left="-142"/>
        <w:rPr>
          <w:rFonts w:ascii="Arial" w:hAnsi="Arial" w:cs="Arial"/>
          <w:u w:val="single"/>
        </w:rPr>
      </w:pPr>
    </w:p>
    <w:p w14:paraId="3E07EB8B" w14:textId="77777777" w:rsidR="00272039" w:rsidRPr="00510AAC" w:rsidRDefault="00272039" w:rsidP="00272039">
      <w:pPr>
        <w:ind w:left="-142"/>
        <w:rPr>
          <w:rFonts w:ascii="Arial" w:hAnsi="Arial" w:cs="Arial"/>
        </w:rPr>
      </w:pPr>
      <w:r w:rsidRPr="00510AAC">
        <w:rPr>
          <w:rFonts w:ascii="Arial" w:hAnsi="Arial" w:cs="Arial"/>
        </w:rPr>
        <w:t>AAR serves the defense markets as a designer and manufacturer of equipment for government agencies and contractors.  AAR’s experienced engineers, broad capabilities and state-of-the-art technologies provide customers with a wide range of cost-effective products, services, and solutions.</w:t>
      </w:r>
    </w:p>
    <w:p w14:paraId="50E3FBF3" w14:textId="77777777" w:rsidR="00272039" w:rsidRPr="00510AAC" w:rsidRDefault="00272039" w:rsidP="00272039">
      <w:pPr>
        <w:ind w:left="-142"/>
        <w:rPr>
          <w:rFonts w:ascii="Arial" w:hAnsi="Arial" w:cs="Arial"/>
        </w:rPr>
      </w:pPr>
    </w:p>
    <w:p w14:paraId="7269A9C6" w14:textId="69F50568" w:rsidR="00555951" w:rsidRPr="007C4AC2" w:rsidRDefault="00272039" w:rsidP="00A1798E">
      <w:pPr>
        <w:ind w:left="-142"/>
        <w:rPr>
          <w:rFonts w:ascii="Arial" w:hAnsi="Arial" w:cs="Arial"/>
        </w:rPr>
      </w:pPr>
      <w:r w:rsidRPr="00510AAC">
        <w:rPr>
          <w:rFonts w:ascii="Arial" w:hAnsi="Arial" w:cs="Arial"/>
        </w:rPr>
        <w:t>AAR’s specialized mobility products include pallets, containers, and shelters that move troops and equipment into theaters of operations and sustain in-theater activity.  AAR offers integrated command, control, and communications systems that merge voice and data from different sources into user-friendly information, providing improved responsiveness and situational awareness for military and humanitarian relief operations.</w:t>
      </w:r>
    </w:p>
    <w:p w14:paraId="68158CC3" w14:textId="77777777" w:rsidR="00272039" w:rsidRPr="007C4AC2" w:rsidRDefault="00272039" w:rsidP="00272039">
      <w:pPr>
        <w:ind w:left="-142"/>
        <w:rPr>
          <w:rFonts w:ascii="Arial" w:hAnsi="Arial" w:cs="Arial"/>
        </w:rPr>
      </w:pPr>
    </w:p>
    <w:p w14:paraId="151FE20D" w14:textId="5F5C51F9" w:rsidR="00AB7C89" w:rsidRPr="00382B1B" w:rsidRDefault="00173051" w:rsidP="00382B1B">
      <w:pPr>
        <w:pStyle w:val="Heading"/>
        <w:pBdr>
          <w:bottom w:val="none" w:sz="0" w:space="0" w:color="auto"/>
        </w:pBdr>
        <w:ind w:left="-142"/>
        <w:rPr>
          <w:rFonts w:ascii="Arial" w:hAnsi="Arial" w:cs="Arial"/>
          <w:color w:val="006550"/>
        </w:rPr>
      </w:pPr>
      <w:r w:rsidRPr="005527B6">
        <w:rPr>
          <w:rFonts w:ascii="Arial" w:hAnsi="Arial" w:cs="Arial"/>
          <w:color w:val="006550"/>
        </w:rPr>
        <w:t>KEY RESPONSIBILITIES</w:t>
      </w:r>
    </w:p>
    <w:p w14:paraId="1D5FA7DD" w14:textId="2A306C3D" w:rsidR="00AB7C89" w:rsidRPr="00AB7C89" w:rsidRDefault="00AB7C89" w:rsidP="00AB7C89">
      <w:pPr>
        <w:ind w:left="-142"/>
        <w:rPr>
          <w:rFonts w:ascii="Arial" w:hAnsi="Arial" w:cs="Arial"/>
        </w:rPr>
      </w:pPr>
      <w:r>
        <w:rPr>
          <w:rFonts w:ascii="Arial" w:hAnsi="Arial" w:cs="Arial"/>
        </w:rPr>
        <w:t>Reporting</w:t>
      </w:r>
      <w:r w:rsidRPr="00AB7C89">
        <w:t xml:space="preserve"> </w:t>
      </w:r>
      <w:r w:rsidRPr="00AB7C89">
        <w:rPr>
          <w:rFonts w:ascii="Arial" w:hAnsi="Arial" w:cs="Arial"/>
        </w:rPr>
        <w:t xml:space="preserve">to </w:t>
      </w:r>
      <w:r>
        <w:rPr>
          <w:rFonts w:ascii="Arial" w:hAnsi="Arial" w:cs="Arial"/>
        </w:rPr>
        <w:t>the</w:t>
      </w:r>
      <w:r w:rsidRPr="00AB7C89">
        <w:rPr>
          <w:rFonts w:ascii="Arial" w:hAnsi="Arial" w:cs="Arial"/>
        </w:rPr>
        <w:t xml:space="preserve"> President and Chief Executive Officer, </w:t>
      </w:r>
      <w:r>
        <w:rPr>
          <w:rFonts w:ascii="Arial" w:hAnsi="Arial" w:cs="Arial"/>
        </w:rPr>
        <w:t>the General Counsel serves</w:t>
      </w:r>
      <w:r w:rsidRPr="00AB7C89">
        <w:rPr>
          <w:rFonts w:ascii="Arial" w:hAnsi="Arial" w:cs="Arial"/>
        </w:rPr>
        <w:t xml:space="preserve"> as a key member of a collaborative, dynamic and energetic senior leadership team, and </w:t>
      </w:r>
      <w:r w:rsidR="00A60B8B">
        <w:rPr>
          <w:rFonts w:ascii="Arial" w:hAnsi="Arial" w:cs="Arial"/>
        </w:rPr>
        <w:t xml:space="preserve">interacting </w:t>
      </w:r>
      <w:r>
        <w:rPr>
          <w:rFonts w:ascii="Arial" w:hAnsi="Arial" w:cs="Arial"/>
        </w:rPr>
        <w:t>regularly</w:t>
      </w:r>
      <w:r w:rsidRPr="00AB7C89">
        <w:rPr>
          <w:rFonts w:ascii="Arial" w:hAnsi="Arial" w:cs="Arial"/>
        </w:rPr>
        <w:t xml:space="preserve"> with the board of directors and investors</w:t>
      </w:r>
      <w:r w:rsidR="00555951">
        <w:rPr>
          <w:rFonts w:ascii="Arial" w:hAnsi="Arial" w:cs="Arial"/>
        </w:rPr>
        <w:t xml:space="preserve">  T</w:t>
      </w:r>
      <w:r w:rsidRPr="00AB7C89">
        <w:rPr>
          <w:rFonts w:ascii="Arial" w:hAnsi="Arial" w:cs="Arial"/>
        </w:rPr>
        <w:t xml:space="preserve">he General Counsel is responsible for overseeing and leading all aspects of the company’s legal function including regulatory compliance, mergers &amp; acquisitions, corporate governance, litigation, contracts, commercial transactions, and employment law. The current composition of the law department at AAR includes six </w:t>
      </w:r>
      <w:r w:rsidRPr="00350709">
        <w:rPr>
          <w:rFonts w:ascii="Arial" w:hAnsi="Arial" w:cs="Arial"/>
        </w:rPr>
        <w:t>attorney</w:t>
      </w:r>
      <w:r w:rsidRPr="00AB7C89">
        <w:rPr>
          <w:rFonts w:ascii="Arial" w:hAnsi="Arial" w:cs="Arial"/>
        </w:rPr>
        <w:t xml:space="preserve">s (including the General Counsel) and a paralegal.  </w:t>
      </w:r>
    </w:p>
    <w:p w14:paraId="79B79961" w14:textId="77777777" w:rsidR="00AB7C89" w:rsidRPr="00AB7C89" w:rsidRDefault="00AB7C89" w:rsidP="00AB7C89">
      <w:pPr>
        <w:ind w:left="-142"/>
        <w:rPr>
          <w:rFonts w:ascii="Arial" w:hAnsi="Arial" w:cs="Arial"/>
        </w:rPr>
      </w:pPr>
    </w:p>
    <w:p w14:paraId="1384251D" w14:textId="1EB51E94" w:rsidR="00AB7C89" w:rsidRPr="00AB7C89" w:rsidRDefault="00AB7C89" w:rsidP="00AB7C89">
      <w:pPr>
        <w:ind w:left="-142"/>
        <w:rPr>
          <w:rFonts w:ascii="Arial" w:hAnsi="Arial" w:cs="Arial"/>
        </w:rPr>
      </w:pPr>
      <w:r w:rsidRPr="00AB7C89">
        <w:rPr>
          <w:rFonts w:ascii="Arial" w:hAnsi="Arial" w:cs="Arial"/>
        </w:rPr>
        <w:t>The General Counsel also has a strong external focus, overseeing outside counsel</w:t>
      </w:r>
      <w:r w:rsidR="00555951">
        <w:rPr>
          <w:rFonts w:ascii="Arial" w:hAnsi="Arial" w:cs="Arial"/>
        </w:rPr>
        <w:t xml:space="preserve"> </w:t>
      </w:r>
      <w:r w:rsidRPr="00AB7C89">
        <w:rPr>
          <w:rFonts w:ascii="Arial" w:hAnsi="Arial" w:cs="Arial"/>
        </w:rPr>
        <w:t>and serving as a key participant in mergers &amp; acquisitions, commercial contract negotiation and administration, as well as overall strategy development and implementation.</w:t>
      </w:r>
    </w:p>
    <w:p w14:paraId="4F907B36" w14:textId="77777777" w:rsidR="00AB7C89" w:rsidRPr="00AB7C89" w:rsidRDefault="00AB7C89" w:rsidP="00AB7C89">
      <w:pPr>
        <w:ind w:left="-142"/>
        <w:rPr>
          <w:rFonts w:ascii="Arial" w:hAnsi="Arial" w:cs="Arial"/>
        </w:rPr>
      </w:pPr>
    </w:p>
    <w:p w14:paraId="6281EB8D" w14:textId="74D3B0DD" w:rsidR="00AB7C89" w:rsidRDefault="00AB7C89" w:rsidP="00AB7C89">
      <w:pPr>
        <w:ind w:left="-142"/>
        <w:rPr>
          <w:rFonts w:ascii="Arial" w:hAnsi="Arial" w:cs="Arial"/>
        </w:rPr>
      </w:pPr>
      <w:r w:rsidRPr="00AB7C89">
        <w:rPr>
          <w:rFonts w:ascii="Arial" w:hAnsi="Arial" w:cs="Arial"/>
        </w:rPr>
        <w:t>The position is based at AAR corporate headquarters in Wood Dale, Illinois, and requires travel as needed, mostly domestically but also internationally.</w:t>
      </w:r>
    </w:p>
    <w:p w14:paraId="1B4C10EA" w14:textId="77777777" w:rsidR="00AB7C89" w:rsidRDefault="00AB7C89" w:rsidP="00AB7C89">
      <w:pPr>
        <w:ind w:left="-142"/>
        <w:rPr>
          <w:rFonts w:ascii="Arial" w:hAnsi="Arial" w:cs="Arial"/>
        </w:rPr>
      </w:pPr>
    </w:p>
    <w:p w14:paraId="68A164B0" w14:textId="58B2B002" w:rsidR="00555951" w:rsidRDefault="00AB7C89" w:rsidP="002B78FF">
      <w:pPr>
        <w:ind w:left="-142"/>
        <w:rPr>
          <w:rFonts w:ascii="Arial" w:hAnsi="Arial" w:cs="Arial"/>
        </w:rPr>
      </w:pPr>
      <w:r>
        <w:rPr>
          <w:rFonts w:ascii="Arial" w:hAnsi="Arial" w:cs="Arial"/>
        </w:rPr>
        <w:t xml:space="preserve">The </w:t>
      </w:r>
      <w:r w:rsidRPr="00AB6FDF">
        <w:rPr>
          <w:rFonts w:ascii="Arial" w:hAnsi="Arial" w:cs="Arial"/>
        </w:rPr>
        <w:t xml:space="preserve">General Counsel </w:t>
      </w:r>
      <w:r w:rsidR="00555951">
        <w:rPr>
          <w:rFonts w:ascii="Arial" w:hAnsi="Arial" w:cs="Arial"/>
        </w:rPr>
        <w:t>is</w:t>
      </w:r>
      <w:r w:rsidRPr="00AB6FDF">
        <w:rPr>
          <w:rFonts w:ascii="Arial" w:hAnsi="Arial" w:cs="Arial"/>
        </w:rPr>
        <w:t xml:space="preserve"> responsible for </w:t>
      </w:r>
      <w:r>
        <w:rPr>
          <w:rFonts w:ascii="Arial" w:hAnsi="Arial" w:cs="Arial"/>
        </w:rPr>
        <w:t>leading and managing</w:t>
      </w:r>
      <w:r w:rsidRPr="00AB6FDF">
        <w:rPr>
          <w:rFonts w:ascii="Arial" w:hAnsi="Arial" w:cs="Arial"/>
        </w:rPr>
        <w:t xml:space="preserve"> a </w:t>
      </w:r>
      <w:r>
        <w:rPr>
          <w:rFonts w:ascii="Arial" w:hAnsi="Arial" w:cs="Arial"/>
        </w:rPr>
        <w:t xml:space="preserve">strategic, </w:t>
      </w:r>
      <w:r w:rsidRPr="00AB6FDF">
        <w:rPr>
          <w:rFonts w:ascii="Arial" w:hAnsi="Arial" w:cs="Arial"/>
        </w:rPr>
        <w:t>proactive, business-focused and service-oriented legal function</w:t>
      </w:r>
      <w:r w:rsidR="00555951">
        <w:rPr>
          <w:rFonts w:ascii="Arial" w:hAnsi="Arial" w:cs="Arial"/>
        </w:rPr>
        <w:t>, c</w:t>
      </w:r>
      <w:r>
        <w:rPr>
          <w:rFonts w:ascii="Arial" w:hAnsi="Arial" w:cs="Arial"/>
        </w:rPr>
        <w:t xml:space="preserve">reating a mindset and practice that is both consultative and solutions driven is critical. </w:t>
      </w:r>
    </w:p>
    <w:p w14:paraId="37517B99" w14:textId="77777777" w:rsidR="00555951" w:rsidRDefault="00555951" w:rsidP="002B78FF">
      <w:pPr>
        <w:ind w:left="-142"/>
        <w:rPr>
          <w:rFonts w:ascii="Arial" w:hAnsi="Arial" w:cs="Arial"/>
        </w:rPr>
      </w:pPr>
    </w:p>
    <w:p w14:paraId="5C2F52DB" w14:textId="12A0A11C" w:rsidR="00AB7C89" w:rsidRPr="00AB6FDF" w:rsidRDefault="00AB7C89" w:rsidP="002B78FF">
      <w:pPr>
        <w:ind w:left="-142"/>
        <w:rPr>
          <w:rFonts w:ascii="Arial" w:hAnsi="Arial" w:cs="Arial"/>
        </w:rPr>
      </w:pPr>
      <w:r>
        <w:rPr>
          <w:rFonts w:ascii="Arial" w:hAnsi="Arial" w:cs="Arial"/>
        </w:rPr>
        <w:t>Responsibilities include:</w:t>
      </w:r>
      <w:r w:rsidRPr="00AB6FDF">
        <w:rPr>
          <w:rFonts w:ascii="Arial" w:hAnsi="Arial" w:cs="Arial"/>
        </w:rPr>
        <w:t xml:space="preserve">  </w:t>
      </w:r>
    </w:p>
    <w:p w14:paraId="4136B6AF" w14:textId="15B53746" w:rsidR="00AB7C89" w:rsidRPr="002B78FF" w:rsidRDefault="00AB7C89" w:rsidP="00382B1B">
      <w:pPr>
        <w:numPr>
          <w:ilvl w:val="0"/>
          <w:numId w:val="42"/>
        </w:numPr>
        <w:spacing w:before="120" w:after="120"/>
        <w:ind w:left="720"/>
        <w:rPr>
          <w:rFonts w:ascii="Arial" w:hAnsi="Arial" w:cs="Arial"/>
        </w:rPr>
      </w:pPr>
      <w:r>
        <w:rPr>
          <w:rFonts w:ascii="Arial" w:hAnsi="Arial" w:cs="Arial"/>
        </w:rPr>
        <w:t>Actively participate</w:t>
      </w:r>
      <w:r w:rsidRPr="00AB6FDF">
        <w:rPr>
          <w:rFonts w:ascii="Arial" w:hAnsi="Arial" w:cs="Arial"/>
        </w:rPr>
        <w:t xml:space="preserve"> as </w:t>
      </w:r>
      <w:r>
        <w:rPr>
          <w:rFonts w:ascii="Arial" w:hAnsi="Arial" w:cs="Arial"/>
        </w:rPr>
        <w:t xml:space="preserve">a member </w:t>
      </w:r>
      <w:r w:rsidRPr="00AB6FDF">
        <w:rPr>
          <w:rFonts w:ascii="Arial" w:hAnsi="Arial" w:cs="Arial"/>
        </w:rPr>
        <w:t xml:space="preserve">of the leadership team </w:t>
      </w:r>
      <w:r>
        <w:rPr>
          <w:rFonts w:ascii="Arial" w:hAnsi="Arial" w:cs="Arial"/>
        </w:rPr>
        <w:t xml:space="preserve">and partner with the business </w:t>
      </w:r>
      <w:r w:rsidRPr="00AB6FDF">
        <w:rPr>
          <w:rFonts w:ascii="Arial" w:hAnsi="Arial" w:cs="Arial"/>
        </w:rPr>
        <w:t>to facilitate strategic initiatives</w:t>
      </w:r>
      <w:r>
        <w:rPr>
          <w:rFonts w:ascii="Arial" w:hAnsi="Arial" w:cs="Arial"/>
        </w:rPr>
        <w:t>.</w:t>
      </w:r>
    </w:p>
    <w:p w14:paraId="264B6E81" w14:textId="5805AF4D" w:rsidR="00AB7C89" w:rsidRPr="002B78FF" w:rsidRDefault="009E4FDC" w:rsidP="00382B1B">
      <w:pPr>
        <w:numPr>
          <w:ilvl w:val="0"/>
          <w:numId w:val="42"/>
        </w:numPr>
        <w:spacing w:before="120" w:after="120"/>
        <w:ind w:left="720"/>
        <w:rPr>
          <w:rFonts w:ascii="Arial" w:hAnsi="Arial" w:cs="Arial"/>
        </w:rPr>
      </w:pPr>
      <w:r>
        <w:rPr>
          <w:rFonts w:ascii="Arial" w:hAnsi="Arial" w:cs="Arial"/>
        </w:rPr>
        <w:t xml:space="preserve">Oversee the </w:t>
      </w:r>
      <w:r w:rsidR="00F91C22">
        <w:rPr>
          <w:rFonts w:ascii="Arial" w:hAnsi="Arial" w:cs="Arial"/>
        </w:rPr>
        <w:t>company</w:t>
      </w:r>
      <w:r w:rsidR="004E55C6">
        <w:rPr>
          <w:rFonts w:ascii="Arial" w:hAnsi="Arial" w:cs="Arial"/>
        </w:rPr>
        <w:t xml:space="preserve">’s </w:t>
      </w:r>
      <w:r>
        <w:rPr>
          <w:rFonts w:ascii="Arial" w:hAnsi="Arial" w:cs="Arial"/>
        </w:rPr>
        <w:t>Chief Compliance Officer in the design and management of a comprehensive compliance program, and p</w:t>
      </w:r>
      <w:r w:rsidR="00AB7C89" w:rsidRPr="00AB6FDF">
        <w:rPr>
          <w:rFonts w:ascii="Arial" w:hAnsi="Arial" w:cs="Arial"/>
        </w:rPr>
        <w:t xml:space="preserve">rovide counsel to management at all levels of the </w:t>
      </w:r>
      <w:r w:rsidR="00AB7C89">
        <w:rPr>
          <w:rFonts w:ascii="Arial" w:hAnsi="Arial" w:cs="Arial"/>
        </w:rPr>
        <w:t>c</w:t>
      </w:r>
      <w:r w:rsidR="00AB7C89" w:rsidRPr="00AB6FDF">
        <w:rPr>
          <w:rFonts w:ascii="Arial" w:hAnsi="Arial" w:cs="Arial"/>
        </w:rPr>
        <w:t>ompany to ensure  compliance</w:t>
      </w:r>
      <w:r>
        <w:rPr>
          <w:rFonts w:ascii="Arial" w:hAnsi="Arial" w:cs="Arial"/>
        </w:rPr>
        <w:t xml:space="preserve"> with all </w:t>
      </w:r>
      <w:r w:rsidRPr="009E4FDC">
        <w:rPr>
          <w:rFonts w:ascii="Arial" w:hAnsi="Arial" w:cs="Arial"/>
        </w:rPr>
        <w:t>laws, regulatory requirements, policies and procedures</w:t>
      </w:r>
      <w:r w:rsidR="004E55C6">
        <w:rPr>
          <w:rFonts w:ascii="Arial" w:hAnsi="Arial" w:cs="Arial"/>
        </w:rPr>
        <w:t>,</w:t>
      </w:r>
      <w:r w:rsidR="004D15C0">
        <w:rPr>
          <w:rFonts w:ascii="Arial" w:hAnsi="Arial" w:cs="Arial"/>
        </w:rPr>
        <w:t xml:space="preserve"> including </w:t>
      </w:r>
      <w:r w:rsidR="004D15C0" w:rsidRPr="004D15C0">
        <w:rPr>
          <w:rFonts w:ascii="Arial" w:hAnsi="Arial" w:cs="Arial"/>
        </w:rPr>
        <w:t>FCPA</w:t>
      </w:r>
      <w:r w:rsidR="004D15C0">
        <w:rPr>
          <w:rFonts w:ascii="Arial" w:hAnsi="Arial" w:cs="Arial"/>
        </w:rPr>
        <w:t xml:space="preserve">, </w:t>
      </w:r>
      <w:r w:rsidR="004D15C0" w:rsidRPr="004D15C0">
        <w:rPr>
          <w:rFonts w:ascii="Arial" w:hAnsi="Arial" w:cs="Arial"/>
        </w:rPr>
        <w:t>UK Bribery</w:t>
      </w:r>
      <w:r w:rsidR="004D15C0">
        <w:rPr>
          <w:rFonts w:ascii="Arial" w:hAnsi="Arial" w:cs="Arial"/>
        </w:rPr>
        <w:t xml:space="preserve"> Act</w:t>
      </w:r>
      <w:r w:rsidR="004D15C0" w:rsidRPr="004D15C0">
        <w:rPr>
          <w:rFonts w:ascii="Arial" w:hAnsi="Arial" w:cs="Arial"/>
        </w:rPr>
        <w:t>, competition, ethics</w:t>
      </w:r>
      <w:r w:rsidR="004D15C0">
        <w:rPr>
          <w:rFonts w:ascii="Arial" w:hAnsi="Arial" w:cs="Arial"/>
        </w:rPr>
        <w:t xml:space="preserve"> and</w:t>
      </w:r>
      <w:r w:rsidR="004D15C0" w:rsidRPr="004D15C0">
        <w:rPr>
          <w:rFonts w:ascii="Arial" w:hAnsi="Arial" w:cs="Arial"/>
        </w:rPr>
        <w:t xml:space="preserve"> privacy (GDPR</w:t>
      </w:r>
      <w:r w:rsidR="004D15C0">
        <w:rPr>
          <w:rFonts w:ascii="Arial" w:hAnsi="Arial" w:cs="Arial"/>
        </w:rPr>
        <w:t>).</w:t>
      </w:r>
    </w:p>
    <w:p w14:paraId="0AAC9DA9" w14:textId="6E150703" w:rsidR="00AB7C89" w:rsidRPr="002B78FF" w:rsidRDefault="00AB7C89" w:rsidP="00382B1B">
      <w:pPr>
        <w:numPr>
          <w:ilvl w:val="0"/>
          <w:numId w:val="42"/>
        </w:numPr>
        <w:spacing w:before="120" w:after="120"/>
        <w:ind w:left="720"/>
        <w:rPr>
          <w:rFonts w:ascii="Arial" w:hAnsi="Arial" w:cs="Arial"/>
        </w:rPr>
      </w:pPr>
      <w:r w:rsidRPr="00AB6FDF">
        <w:rPr>
          <w:rFonts w:ascii="Arial" w:hAnsi="Arial" w:cs="Arial"/>
        </w:rPr>
        <w:t xml:space="preserve">Be responsible for </w:t>
      </w:r>
      <w:r>
        <w:rPr>
          <w:rFonts w:ascii="Arial" w:hAnsi="Arial" w:cs="Arial"/>
        </w:rPr>
        <w:t xml:space="preserve">overall </w:t>
      </w:r>
      <w:r w:rsidRPr="00AB6FDF">
        <w:rPr>
          <w:rFonts w:ascii="Arial" w:hAnsi="Arial" w:cs="Arial"/>
        </w:rPr>
        <w:t xml:space="preserve">corporate governance, preparation of </w:t>
      </w:r>
      <w:r>
        <w:rPr>
          <w:rFonts w:ascii="Arial" w:hAnsi="Arial" w:cs="Arial"/>
        </w:rPr>
        <w:t>b</w:t>
      </w:r>
      <w:r w:rsidRPr="00AB6FDF">
        <w:rPr>
          <w:rFonts w:ascii="Arial" w:hAnsi="Arial" w:cs="Arial"/>
        </w:rPr>
        <w:t xml:space="preserve">oard and </w:t>
      </w:r>
      <w:r>
        <w:rPr>
          <w:rFonts w:ascii="Arial" w:hAnsi="Arial" w:cs="Arial"/>
        </w:rPr>
        <w:t>c</w:t>
      </w:r>
      <w:r w:rsidRPr="00AB6FDF">
        <w:rPr>
          <w:rFonts w:ascii="Arial" w:hAnsi="Arial" w:cs="Arial"/>
        </w:rPr>
        <w:t xml:space="preserve">ommittee agendas and materials, facilitating </w:t>
      </w:r>
      <w:r>
        <w:rPr>
          <w:rFonts w:ascii="Arial" w:hAnsi="Arial" w:cs="Arial"/>
        </w:rPr>
        <w:t>b</w:t>
      </w:r>
      <w:r w:rsidRPr="00AB6FDF">
        <w:rPr>
          <w:rFonts w:ascii="Arial" w:hAnsi="Arial" w:cs="Arial"/>
        </w:rPr>
        <w:t xml:space="preserve">oard continuing education requirements, meeting preparation and serve as the </w:t>
      </w:r>
      <w:r>
        <w:rPr>
          <w:rFonts w:ascii="Arial" w:hAnsi="Arial" w:cs="Arial"/>
        </w:rPr>
        <w:t>c</w:t>
      </w:r>
      <w:r w:rsidRPr="00AB6FDF">
        <w:rPr>
          <w:rFonts w:ascii="Arial" w:hAnsi="Arial" w:cs="Arial"/>
        </w:rPr>
        <w:t xml:space="preserve">ompany’s </w:t>
      </w:r>
      <w:r>
        <w:rPr>
          <w:rFonts w:ascii="Arial" w:hAnsi="Arial" w:cs="Arial"/>
        </w:rPr>
        <w:t>c</w:t>
      </w:r>
      <w:r w:rsidRPr="00AB6FDF">
        <w:rPr>
          <w:rFonts w:ascii="Arial" w:hAnsi="Arial" w:cs="Arial"/>
        </w:rPr>
        <w:t xml:space="preserve">orporate </w:t>
      </w:r>
      <w:r>
        <w:rPr>
          <w:rFonts w:ascii="Arial" w:hAnsi="Arial" w:cs="Arial"/>
        </w:rPr>
        <w:t>s</w:t>
      </w:r>
      <w:r w:rsidRPr="00AB6FDF">
        <w:rPr>
          <w:rFonts w:ascii="Arial" w:hAnsi="Arial" w:cs="Arial"/>
        </w:rPr>
        <w:t>ecretary</w:t>
      </w:r>
      <w:r>
        <w:rPr>
          <w:rFonts w:ascii="Arial" w:hAnsi="Arial" w:cs="Arial"/>
        </w:rPr>
        <w:t>.</w:t>
      </w:r>
    </w:p>
    <w:p w14:paraId="1135F0FB" w14:textId="3D9BA8D0" w:rsidR="00AB7C89" w:rsidRPr="002B78FF" w:rsidRDefault="00AB7C89" w:rsidP="00382B1B">
      <w:pPr>
        <w:numPr>
          <w:ilvl w:val="0"/>
          <w:numId w:val="42"/>
        </w:numPr>
        <w:spacing w:before="120" w:after="120"/>
        <w:ind w:left="720"/>
        <w:rPr>
          <w:rFonts w:ascii="Arial" w:hAnsi="Arial" w:cs="Arial"/>
        </w:rPr>
      </w:pPr>
      <w:r w:rsidRPr="00AB6FDF">
        <w:rPr>
          <w:rFonts w:ascii="Arial" w:hAnsi="Arial" w:cs="Arial"/>
        </w:rPr>
        <w:t xml:space="preserve">Identify and analyze complex legal issues and provide solutions and strategies to </w:t>
      </w:r>
      <w:r w:rsidRPr="00AB6FDF">
        <w:rPr>
          <w:rFonts w:ascii="Arial" w:hAnsi="Arial" w:cs="Arial"/>
        </w:rPr>
        <w:lastRenderedPageBreak/>
        <w:t xml:space="preserve">resolve in the best interests of the </w:t>
      </w:r>
      <w:r>
        <w:rPr>
          <w:rFonts w:ascii="Arial" w:hAnsi="Arial" w:cs="Arial"/>
        </w:rPr>
        <w:t>c</w:t>
      </w:r>
      <w:r w:rsidRPr="00AB6FDF">
        <w:rPr>
          <w:rFonts w:ascii="Arial" w:hAnsi="Arial" w:cs="Arial"/>
        </w:rPr>
        <w:t>ompany and its shareholders</w:t>
      </w:r>
      <w:r>
        <w:rPr>
          <w:rFonts w:ascii="Arial" w:hAnsi="Arial" w:cs="Arial"/>
        </w:rPr>
        <w:t>.</w:t>
      </w:r>
    </w:p>
    <w:p w14:paraId="5A32A0ED" w14:textId="56321F0A" w:rsidR="00AB7C89" w:rsidRPr="002B78FF" w:rsidRDefault="00AB7C89" w:rsidP="00382B1B">
      <w:pPr>
        <w:numPr>
          <w:ilvl w:val="0"/>
          <w:numId w:val="42"/>
        </w:numPr>
        <w:spacing w:before="120" w:after="120"/>
        <w:ind w:left="720"/>
        <w:rPr>
          <w:rFonts w:ascii="Arial" w:hAnsi="Arial" w:cs="Arial"/>
        </w:rPr>
      </w:pPr>
      <w:r w:rsidRPr="00AB6FDF">
        <w:rPr>
          <w:rFonts w:ascii="Arial" w:hAnsi="Arial" w:cs="Arial"/>
        </w:rPr>
        <w:t xml:space="preserve">Retain and manage outside counsel for legal matters not limited to </w:t>
      </w:r>
      <w:r w:rsidR="00555951">
        <w:rPr>
          <w:rFonts w:ascii="Arial" w:hAnsi="Arial" w:cs="Arial"/>
        </w:rPr>
        <w:t>intellectual property</w:t>
      </w:r>
      <w:r w:rsidRPr="00AB6FDF">
        <w:rPr>
          <w:rFonts w:ascii="Arial" w:hAnsi="Arial" w:cs="Arial"/>
        </w:rPr>
        <w:t>, litigation</w:t>
      </w:r>
      <w:r>
        <w:rPr>
          <w:rFonts w:ascii="Arial" w:hAnsi="Arial" w:cs="Arial"/>
        </w:rPr>
        <w:t xml:space="preserve"> and </w:t>
      </w:r>
      <w:r w:rsidRPr="00AB6FDF">
        <w:rPr>
          <w:rFonts w:ascii="Arial" w:hAnsi="Arial" w:cs="Arial"/>
        </w:rPr>
        <w:t xml:space="preserve">real estate </w:t>
      </w:r>
      <w:r>
        <w:rPr>
          <w:rFonts w:ascii="Arial" w:hAnsi="Arial" w:cs="Arial"/>
        </w:rPr>
        <w:t>t</w:t>
      </w:r>
      <w:r w:rsidRPr="00AB6FDF">
        <w:rPr>
          <w:rFonts w:ascii="Arial" w:hAnsi="Arial" w:cs="Arial"/>
        </w:rPr>
        <w:t xml:space="preserve">o ensure effective and efficient </w:t>
      </w:r>
      <w:r>
        <w:rPr>
          <w:rFonts w:ascii="Arial" w:hAnsi="Arial" w:cs="Arial"/>
        </w:rPr>
        <w:t>representation.</w:t>
      </w:r>
    </w:p>
    <w:p w14:paraId="3E9ACD64" w14:textId="4D97B19E" w:rsidR="00AB7C89" w:rsidRPr="002B78FF" w:rsidRDefault="00AB7C89" w:rsidP="00382B1B">
      <w:pPr>
        <w:numPr>
          <w:ilvl w:val="0"/>
          <w:numId w:val="42"/>
        </w:numPr>
        <w:spacing w:before="120" w:after="120"/>
        <w:ind w:left="720"/>
        <w:rPr>
          <w:rFonts w:ascii="Arial" w:hAnsi="Arial" w:cs="Arial"/>
        </w:rPr>
      </w:pPr>
      <w:r w:rsidRPr="00AB6FDF">
        <w:rPr>
          <w:rFonts w:ascii="Arial" w:hAnsi="Arial" w:cs="Arial"/>
        </w:rPr>
        <w:t xml:space="preserve">Prepare budgetary plans for the </w:t>
      </w:r>
      <w:r>
        <w:rPr>
          <w:rFonts w:ascii="Arial" w:hAnsi="Arial" w:cs="Arial"/>
        </w:rPr>
        <w:t>c</w:t>
      </w:r>
      <w:r w:rsidRPr="00AB6FDF">
        <w:rPr>
          <w:rFonts w:ascii="Arial" w:hAnsi="Arial" w:cs="Arial"/>
        </w:rPr>
        <w:t>ompany’s legal spend to ensure alignment and effectiveness of department functions</w:t>
      </w:r>
      <w:r>
        <w:rPr>
          <w:rFonts w:ascii="Arial" w:hAnsi="Arial" w:cs="Arial"/>
        </w:rPr>
        <w:t>.</w:t>
      </w:r>
    </w:p>
    <w:p w14:paraId="78178A77" w14:textId="01ABFCF5" w:rsidR="00AB7C89" w:rsidRPr="002B78FF" w:rsidRDefault="00AB7C89" w:rsidP="00382B1B">
      <w:pPr>
        <w:numPr>
          <w:ilvl w:val="0"/>
          <w:numId w:val="42"/>
        </w:numPr>
        <w:spacing w:before="120" w:after="120"/>
        <w:ind w:left="720"/>
        <w:rPr>
          <w:rFonts w:ascii="Arial" w:hAnsi="Arial" w:cs="Arial"/>
        </w:rPr>
      </w:pPr>
      <w:r w:rsidRPr="00AB6FDF">
        <w:rPr>
          <w:rFonts w:ascii="Arial" w:hAnsi="Arial" w:cs="Arial"/>
        </w:rPr>
        <w:t xml:space="preserve">Advise on the </w:t>
      </w:r>
      <w:r>
        <w:rPr>
          <w:rFonts w:ascii="Arial" w:hAnsi="Arial" w:cs="Arial"/>
        </w:rPr>
        <w:t>c</w:t>
      </w:r>
      <w:r w:rsidRPr="00AB6FDF">
        <w:rPr>
          <w:rFonts w:ascii="Arial" w:hAnsi="Arial" w:cs="Arial"/>
        </w:rPr>
        <w:t>ompany’s current and future legal support to meet changing business needs</w:t>
      </w:r>
      <w:r>
        <w:rPr>
          <w:rFonts w:ascii="Arial" w:hAnsi="Arial" w:cs="Arial"/>
        </w:rPr>
        <w:t>.</w:t>
      </w:r>
      <w:r w:rsidRPr="00AB6FDF">
        <w:rPr>
          <w:rFonts w:ascii="Arial" w:hAnsi="Arial" w:cs="Arial"/>
        </w:rPr>
        <w:t xml:space="preserve">  </w:t>
      </w:r>
    </w:p>
    <w:p w14:paraId="3A27EDB1" w14:textId="270FC093" w:rsidR="00AB7C89" w:rsidRPr="00AB6FDF" w:rsidRDefault="00AB7C89" w:rsidP="00382B1B">
      <w:pPr>
        <w:numPr>
          <w:ilvl w:val="0"/>
          <w:numId w:val="42"/>
        </w:numPr>
        <w:spacing w:before="120" w:after="120"/>
        <w:ind w:left="720"/>
        <w:rPr>
          <w:rFonts w:ascii="Arial" w:hAnsi="Arial" w:cs="Arial"/>
        </w:rPr>
      </w:pPr>
      <w:r w:rsidRPr="00AB6FDF">
        <w:rPr>
          <w:rFonts w:ascii="Arial" w:hAnsi="Arial" w:cs="Arial"/>
        </w:rPr>
        <w:t>Keep informed of industry-specific regulations and ensure that appropriate risk management strategies are in place to benefit the company and mitigate risk</w:t>
      </w:r>
      <w:r>
        <w:rPr>
          <w:rFonts w:ascii="Arial" w:hAnsi="Arial" w:cs="Arial"/>
        </w:rPr>
        <w:t>.</w:t>
      </w:r>
    </w:p>
    <w:p w14:paraId="68B0C618" w14:textId="77777777" w:rsidR="00AB7C89" w:rsidRDefault="00AB7C89" w:rsidP="00206C4E">
      <w:pPr>
        <w:pStyle w:val="Default"/>
        <w:rPr>
          <w:sz w:val="22"/>
          <w:szCs w:val="22"/>
        </w:rPr>
      </w:pPr>
    </w:p>
    <w:p w14:paraId="02C583F6" w14:textId="7096AC49" w:rsidR="00486283" w:rsidRPr="00382B1B" w:rsidRDefault="00173051" w:rsidP="00382B1B">
      <w:pPr>
        <w:pStyle w:val="Heading"/>
        <w:pBdr>
          <w:bottom w:val="none" w:sz="0" w:space="0" w:color="auto"/>
        </w:pBdr>
        <w:ind w:left="-142"/>
        <w:rPr>
          <w:rFonts w:ascii="Arial" w:hAnsi="Arial" w:cs="Arial"/>
          <w:color w:val="006550"/>
        </w:rPr>
      </w:pPr>
      <w:r w:rsidRPr="005527B6">
        <w:rPr>
          <w:rFonts w:ascii="Arial" w:hAnsi="Arial" w:cs="Arial"/>
          <w:color w:val="006550"/>
        </w:rPr>
        <w:t>PROFESSIONAL EXPERIENCE</w:t>
      </w:r>
      <w:r w:rsidR="00745FFB">
        <w:rPr>
          <w:rFonts w:ascii="Arial" w:hAnsi="Arial" w:cs="Arial"/>
          <w:color w:val="006550"/>
        </w:rPr>
        <w:t xml:space="preserve"> and </w:t>
      </w:r>
      <w:r w:rsidRPr="005527B6">
        <w:rPr>
          <w:rFonts w:ascii="Arial" w:hAnsi="Arial" w:cs="Arial"/>
          <w:color w:val="006550"/>
        </w:rPr>
        <w:t>QUALIFICATIONS</w:t>
      </w:r>
    </w:p>
    <w:p w14:paraId="61D7334C" w14:textId="4875CAE1" w:rsidR="00AB7C89" w:rsidRPr="00382B1B" w:rsidRDefault="00AB7C89" w:rsidP="00382B1B">
      <w:pPr>
        <w:ind w:left="-142"/>
        <w:rPr>
          <w:rFonts w:ascii="Arial" w:hAnsi="Arial" w:cs="Arial"/>
        </w:rPr>
      </w:pPr>
      <w:r w:rsidRPr="00382B1B">
        <w:rPr>
          <w:rFonts w:ascii="Arial" w:hAnsi="Arial" w:cs="Arial"/>
        </w:rPr>
        <w:t xml:space="preserve">Qualified candidates will possess relevant experience as the leader of a strategic, proactive and business-minded legal function in a multi-faceted, high growth global company with multiple business units, </w:t>
      </w:r>
      <w:r w:rsidR="002139F2">
        <w:rPr>
          <w:rFonts w:ascii="Arial" w:hAnsi="Arial" w:cs="Arial"/>
        </w:rPr>
        <w:t>or</w:t>
      </w:r>
      <w:r w:rsidRPr="00382B1B">
        <w:rPr>
          <w:rFonts w:ascii="Arial" w:hAnsi="Arial" w:cs="Arial"/>
        </w:rPr>
        <w:t xml:space="preserve"> training in a top tier law firm with a practice focused on the representation of such clients</w:t>
      </w:r>
      <w:r w:rsidR="000128CA">
        <w:rPr>
          <w:rFonts w:ascii="Arial" w:hAnsi="Arial" w:cs="Arial"/>
        </w:rPr>
        <w:t xml:space="preserve"> and, ideally, a combination of both. </w:t>
      </w:r>
      <w:r w:rsidR="0053658D" w:rsidRPr="00382B1B">
        <w:rPr>
          <w:rFonts w:ascii="Arial" w:hAnsi="Arial" w:cs="Arial"/>
        </w:rPr>
        <w:t>Experience as a corporate general counsel managing a team of legal professionals is</w:t>
      </w:r>
      <w:r w:rsidR="002139F2">
        <w:rPr>
          <w:rFonts w:ascii="Arial" w:hAnsi="Arial" w:cs="Arial"/>
        </w:rPr>
        <w:t xml:space="preserve"> </w:t>
      </w:r>
      <w:r w:rsidR="0053658D" w:rsidRPr="00382B1B">
        <w:rPr>
          <w:rFonts w:ascii="Arial" w:hAnsi="Arial" w:cs="Arial"/>
        </w:rPr>
        <w:t xml:space="preserve">preferred, although consideration will also be given to strong legal executives without prior general counsel experience (e.g., divisional general counsel or deputy general counsel at larger companies).  Additional </w:t>
      </w:r>
      <w:r w:rsidRPr="00382B1B">
        <w:rPr>
          <w:rFonts w:ascii="Arial" w:hAnsi="Arial" w:cs="Arial"/>
        </w:rPr>
        <w:t>qualifications include:</w:t>
      </w:r>
    </w:p>
    <w:p w14:paraId="17D7CD38" w14:textId="6044D066" w:rsidR="00AB7C89" w:rsidRPr="002B78FF" w:rsidRDefault="00AB7C89" w:rsidP="00382B1B">
      <w:pPr>
        <w:numPr>
          <w:ilvl w:val="0"/>
          <w:numId w:val="42"/>
        </w:numPr>
        <w:spacing w:before="120" w:after="120"/>
        <w:ind w:left="720"/>
        <w:rPr>
          <w:rFonts w:ascii="Arial" w:hAnsi="Arial" w:cs="Arial"/>
        </w:rPr>
      </w:pPr>
      <w:r w:rsidRPr="002B78FF">
        <w:rPr>
          <w:rFonts w:ascii="Arial" w:hAnsi="Arial" w:cs="Arial"/>
        </w:rPr>
        <w:t>A strong track record as serving as a trusted advisor to a company of similar size and complexity, working closely with the senior leadership and board of directors</w:t>
      </w:r>
    </w:p>
    <w:p w14:paraId="4CE89251" w14:textId="4191659F" w:rsidR="00AB7C89" w:rsidRPr="002B78FF" w:rsidRDefault="00AB7C89" w:rsidP="00382B1B">
      <w:pPr>
        <w:numPr>
          <w:ilvl w:val="0"/>
          <w:numId w:val="42"/>
        </w:numPr>
        <w:spacing w:before="120" w:after="120"/>
        <w:ind w:left="720"/>
        <w:rPr>
          <w:rFonts w:ascii="Arial" w:hAnsi="Arial" w:cs="Arial"/>
        </w:rPr>
      </w:pPr>
      <w:r w:rsidRPr="002B78FF">
        <w:rPr>
          <w:rFonts w:ascii="Arial" w:hAnsi="Arial" w:cs="Arial"/>
        </w:rPr>
        <w:t>A background that includes all aspects of compliance, mergers &amp; acquisitions, complex litigation</w:t>
      </w:r>
      <w:r w:rsidR="00486283" w:rsidRPr="002B78FF">
        <w:rPr>
          <w:rFonts w:ascii="Arial" w:hAnsi="Arial" w:cs="Arial"/>
        </w:rPr>
        <w:t>, government contracts</w:t>
      </w:r>
      <w:r w:rsidRPr="002B78FF">
        <w:rPr>
          <w:rFonts w:ascii="Arial" w:hAnsi="Arial" w:cs="Arial"/>
        </w:rPr>
        <w:t xml:space="preserve"> and commercial transactions</w:t>
      </w:r>
    </w:p>
    <w:p w14:paraId="11421761" w14:textId="0345DE76" w:rsidR="00AB7C89" w:rsidRPr="002B78FF" w:rsidRDefault="00AB7C89" w:rsidP="00382B1B">
      <w:pPr>
        <w:numPr>
          <w:ilvl w:val="0"/>
          <w:numId w:val="42"/>
        </w:numPr>
        <w:spacing w:before="120" w:after="120"/>
        <w:ind w:left="720"/>
        <w:rPr>
          <w:rFonts w:ascii="Arial" w:hAnsi="Arial" w:cs="Arial"/>
        </w:rPr>
      </w:pPr>
      <w:r w:rsidRPr="002B78FF">
        <w:rPr>
          <w:rFonts w:ascii="Arial" w:hAnsi="Arial" w:cs="Arial"/>
        </w:rPr>
        <w:t>Experience with companies operating in highly regulated and complex legal and compliance environments</w:t>
      </w:r>
      <w:r w:rsidR="00486283" w:rsidRPr="002B78FF">
        <w:rPr>
          <w:rFonts w:ascii="Arial" w:hAnsi="Arial" w:cs="Arial"/>
        </w:rPr>
        <w:t xml:space="preserve"> including knowledge of the Foreign Corrupt Practices Act, UK Bribery Act, General Data Protection Regulation.</w:t>
      </w:r>
    </w:p>
    <w:p w14:paraId="2F879192" w14:textId="59C5CE38" w:rsidR="00AB7C89" w:rsidRPr="002B78FF" w:rsidRDefault="00AB7C89" w:rsidP="00382B1B">
      <w:pPr>
        <w:numPr>
          <w:ilvl w:val="0"/>
          <w:numId w:val="42"/>
        </w:numPr>
        <w:spacing w:before="120" w:after="120"/>
        <w:ind w:left="720"/>
        <w:rPr>
          <w:rFonts w:ascii="Arial" w:hAnsi="Arial" w:cs="Arial"/>
        </w:rPr>
      </w:pPr>
      <w:r w:rsidRPr="002B78FF">
        <w:rPr>
          <w:rFonts w:ascii="Arial" w:hAnsi="Arial" w:cs="Arial"/>
        </w:rPr>
        <w:t>Proven ability to lead and manage the legal function, including multiple blue-chip firms with sophisticated outside counsel, involving multiple new and ongoing transactions and initiatives</w:t>
      </w:r>
    </w:p>
    <w:p w14:paraId="43BD799F" w14:textId="0FFEFEC5" w:rsidR="00AB7C89" w:rsidRPr="002B78FF" w:rsidRDefault="00AB7C89" w:rsidP="00382B1B">
      <w:pPr>
        <w:numPr>
          <w:ilvl w:val="0"/>
          <w:numId w:val="42"/>
        </w:numPr>
        <w:spacing w:before="120" w:after="120"/>
        <w:ind w:left="720"/>
        <w:rPr>
          <w:rFonts w:ascii="Arial" w:hAnsi="Arial" w:cs="Arial"/>
        </w:rPr>
      </w:pPr>
      <w:r w:rsidRPr="002B78FF">
        <w:rPr>
          <w:rFonts w:ascii="Arial" w:hAnsi="Arial" w:cs="Arial"/>
        </w:rPr>
        <w:t>Ideally, but not necessarily, brings relevant experience in the aerospace/aviation industry or in a related and relevant industry sector bearing like characteristics – multi-site, cyclical, asset-intensive, people-intensive, business-to-business, technical dimensions and regulated</w:t>
      </w:r>
      <w:r w:rsidR="00032700" w:rsidRPr="002B78FF">
        <w:rPr>
          <w:rFonts w:ascii="Arial" w:hAnsi="Arial" w:cs="Arial"/>
        </w:rPr>
        <w:t>; e</w:t>
      </w:r>
      <w:r w:rsidRPr="002B78FF">
        <w:rPr>
          <w:rFonts w:ascii="Arial" w:hAnsi="Arial" w:cs="Arial"/>
        </w:rPr>
        <w:t>xperience conducting business with US and non-US governments will also be relevant</w:t>
      </w:r>
    </w:p>
    <w:p w14:paraId="56EFAFB6" w14:textId="22C847CE" w:rsidR="00AB7C89" w:rsidRPr="002B78FF" w:rsidRDefault="00AB7C89" w:rsidP="00382B1B">
      <w:pPr>
        <w:numPr>
          <w:ilvl w:val="0"/>
          <w:numId w:val="42"/>
        </w:numPr>
        <w:spacing w:before="120" w:after="120"/>
        <w:ind w:left="720"/>
        <w:rPr>
          <w:rFonts w:ascii="Arial" w:hAnsi="Arial" w:cs="Arial"/>
        </w:rPr>
      </w:pPr>
      <w:r w:rsidRPr="002B78FF">
        <w:rPr>
          <w:rFonts w:ascii="Arial" w:hAnsi="Arial" w:cs="Arial"/>
        </w:rPr>
        <w:t>A capable and experienced external ambassador with a variety of groups – investors, customers, suppliers, banks, rating agencies, influencers, etc., with the polish, gravitas and personality to credibly and compellingly represent the company externally to the financial community and other audiences</w:t>
      </w:r>
    </w:p>
    <w:p w14:paraId="4434C8FC" w14:textId="1B3D8948" w:rsidR="00AB7C89" w:rsidRPr="002B78FF" w:rsidRDefault="00AB7C89" w:rsidP="00382B1B">
      <w:pPr>
        <w:numPr>
          <w:ilvl w:val="0"/>
          <w:numId w:val="42"/>
        </w:numPr>
        <w:spacing w:before="120" w:after="120"/>
        <w:ind w:left="720"/>
        <w:rPr>
          <w:rFonts w:ascii="Arial" w:hAnsi="Arial" w:cs="Arial"/>
        </w:rPr>
      </w:pPr>
      <w:r w:rsidRPr="002B78FF">
        <w:rPr>
          <w:rFonts w:ascii="Arial" w:hAnsi="Arial" w:cs="Arial"/>
        </w:rPr>
        <w:t>Experienced in mergers &amp; acquisitions and with efficiently and effectively integrating new acquisitions from a legal perspective</w:t>
      </w:r>
    </w:p>
    <w:p w14:paraId="380F4CA8" w14:textId="2AA51C5B" w:rsidR="00AB7C89" w:rsidRPr="002B78FF" w:rsidRDefault="00AB7C89" w:rsidP="00382B1B">
      <w:pPr>
        <w:numPr>
          <w:ilvl w:val="0"/>
          <w:numId w:val="42"/>
        </w:numPr>
        <w:spacing w:before="120" w:after="120"/>
        <w:ind w:left="720"/>
        <w:rPr>
          <w:rFonts w:ascii="Arial" w:hAnsi="Arial" w:cs="Arial"/>
        </w:rPr>
      </w:pPr>
      <w:r w:rsidRPr="002B78FF">
        <w:rPr>
          <w:rFonts w:ascii="Arial" w:hAnsi="Arial" w:cs="Arial"/>
        </w:rPr>
        <w:t>Global working experience and orientation, particularly given the growing international customer base and presence of AAR</w:t>
      </w:r>
    </w:p>
    <w:p w14:paraId="3DFC8C18" w14:textId="5C290300" w:rsidR="00AB7C89" w:rsidRDefault="00AB7C89" w:rsidP="00382B1B">
      <w:pPr>
        <w:numPr>
          <w:ilvl w:val="0"/>
          <w:numId w:val="42"/>
        </w:numPr>
        <w:spacing w:before="120" w:after="120"/>
        <w:ind w:left="720"/>
        <w:rPr>
          <w:rFonts w:ascii="Arial" w:hAnsi="Arial" w:cs="Arial"/>
        </w:rPr>
      </w:pPr>
      <w:r w:rsidRPr="002B78FF">
        <w:rPr>
          <w:rFonts w:ascii="Arial" w:hAnsi="Arial" w:cs="Arial"/>
        </w:rPr>
        <w:t xml:space="preserve">Experience working in a company context featuring functional breadth, task variety and the need to be “hands-on” without being overly reliant on large corporate staffs, </w:t>
      </w:r>
      <w:r w:rsidRPr="002B78FF">
        <w:rPr>
          <w:rFonts w:ascii="Arial" w:hAnsi="Arial" w:cs="Arial"/>
        </w:rPr>
        <w:lastRenderedPageBreak/>
        <w:t>resources or systems</w:t>
      </w:r>
    </w:p>
    <w:p w14:paraId="4FDEF0BA" w14:textId="57E57ACC" w:rsidR="00AB7C89" w:rsidRPr="00A1798E" w:rsidRDefault="00555951" w:rsidP="00A1798E">
      <w:pPr>
        <w:numPr>
          <w:ilvl w:val="0"/>
          <w:numId w:val="42"/>
        </w:numPr>
        <w:spacing w:before="120" w:after="120"/>
        <w:ind w:left="720"/>
        <w:rPr>
          <w:rFonts w:ascii="Arial" w:hAnsi="Arial" w:cs="Arial"/>
        </w:rPr>
      </w:pPr>
      <w:r>
        <w:rPr>
          <w:rFonts w:ascii="Arial" w:hAnsi="Arial" w:cs="Arial"/>
        </w:rPr>
        <w:t>A “blemish-free” track record and professional history</w:t>
      </w:r>
    </w:p>
    <w:p w14:paraId="6E240F88" w14:textId="0E41B5A5" w:rsidR="00AB6FDF" w:rsidRDefault="00E6413A" w:rsidP="00382B1B">
      <w:pPr>
        <w:ind w:left="-142"/>
        <w:rPr>
          <w:rFonts w:ascii="Arial" w:hAnsi="Arial" w:cs="Arial"/>
        </w:rPr>
      </w:pPr>
      <w:r>
        <w:rPr>
          <w:rFonts w:ascii="Arial" w:hAnsi="Arial" w:cs="Arial"/>
        </w:rPr>
        <w:t>T</w:t>
      </w:r>
      <w:r w:rsidR="00AB6FDF">
        <w:rPr>
          <w:rFonts w:ascii="Arial" w:hAnsi="Arial" w:cs="Arial"/>
        </w:rPr>
        <w:t xml:space="preserve">he successful candidate will </w:t>
      </w:r>
      <w:r>
        <w:rPr>
          <w:rFonts w:ascii="Arial" w:hAnsi="Arial" w:cs="Arial"/>
        </w:rPr>
        <w:t xml:space="preserve">also </w:t>
      </w:r>
      <w:r w:rsidR="00AB6FDF">
        <w:rPr>
          <w:rFonts w:ascii="Arial" w:hAnsi="Arial" w:cs="Arial"/>
        </w:rPr>
        <w:t xml:space="preserve">possess: </w:t>
      </w:r>
      <w:r w:rsidR="00AB6FDF" w:rsidRPr="00F14E8D">
        <w:rPr>
          <w:rFonts w:ascii="Arial" w:hAnsi="Arial" w:cs="Arial"/>
        </w:rPr>
        <w:tab/>
      </w:r>
    </w:p>
    <w:p w14:paraId="3715F9C2" w14:textId="7C325B67" w:rsidR="0056770B" w:rsidRPr="002B78FF" w:rsidRDefault="00785923" w:rsidP="00382B1B">
      <w:pPr>
        <w:numPr>
          <w:ilvl w:val="0"/>
          <w:numId w:val="42"/>
        </w:numPr>
        <w:spacing w:before="120" w:after="120"/>
        <w:ind w:left="720"/>
        <w:rPr>
          <w:rFonts w:ascii="Arial" w:hAnsi="Arial" w:cs="Arial"/>
        </w:rPr>
      </w:pPr>
      <w:r w:rsidRPr="00785923">
        <w:rPr>
          <w:rFonts w:ascii="Arial" w:hAnsi="Arial" w:cs="Arial"/>
        </w:rPr>
        <w:t>Proven experience as an effective leader, manager and team-builder in dynamic, fast-paced growth environments</w:t>
      </w:r>
    </w:p>
    <w:p w14:paraId="10D51DE5" w14:textId="4980D5AA" w:rsidR="0069785C" w:rsidRPr="002B78FF" w:rsidRDefault="00AB6FDF" w:rsidP="00382B1B">
      <w:pPr>
        <w:numPr>
          <w:ilvl w:val="0"/>
          <w:numId w:val="42"/>
        </w:numPr>
        <w:spacing w:before="120" w:after="120"/>
        <w:ind w:left="720"/>
        <w:rPr>
          <w:rFonts w:ascii="Arial" w:hAnsi="Arial" w:cs="Arial"/>
        </w:rPr>
      </w:pPr>
      <w:r w:rsidRPr="00E6413A">
        <w:rPr>
          <w:rFonts w:ascii="Arial" w:hAnsi="Arial" w:cs="Arial"/>
        </w:rPr>
        <w:t xml:space="preserve">Strong analytical and problem-solving skills, with demonstrated ability to provide </w:t>
      </w:r>
      <w:r w:rsidR="00EB49E4">
        <w:rPr>
          <w:rFonts w:ascii="Arial" w:hAnsi="Arial" w:cs="Arial"/>
        </w:rPr>
        <w:t xml:space="preserve">exceptional judgment and </w:t>
      </w:r>
      <w:r w:rsidRPr="00E6413A">
        <w:rPr>
          <w:rFonts w:ascii="Arial" w:hAnsi="Arial" w:cs="Arial"/>
        </w:rPr>
        <w:t>creative solutions</w:t>
      </w:r>
    </w:p>
    <w:p w14:paraId="324741D4" w14:textId="41E6040C" w:rsidR="00AB6FDF" w:rsidRPr="002B78FF" w:rsidRDefault="0069785C" w:rsidP="00382B1B">
      <w:pPr>
        <w:numPr>
          <w:ilvl w:val="0"/>
          <w:numId w:val="42"/>
        </w:numPr>
        <w:spacing w:before="120" w:after="120"/>
        <w:ind w:left="720"/>
        <w:rPr>
          <w:rFonts w:ascii="Arial" w:hAnsi="Arial" w:cs="Arial"/>
        </w:rPr>
      </w:pPr>
      <w:r>
        <w:rPr>
          <w:rFonts w:ascii="Arial" w:hAnsi="Arial" w:cs="Arial"/>
        </w:rPr>
        <w:t xml:space="preserve">The ability to manage </w:t>
      </w:r>
      <w:r w:rsidRPr="0069785C">
        <w:rPr>
          <w:rFonts w:ascii="Arial" w:hAnsi="Arial" w:cs="Arial"/>
        </w:rPr>
        <w:t>change effectively, deals well with ambiguity and can adapt quickly in a nimble environment</w:t>
      </w:r>
    </w:p>
    <w:p w14:paraId="2AE07399" w14:textId="314B9F4B" w:rsidR="00AB6FDF" w:rsidRPr="002B78FF" w:rsidRDefault="00AB6FDF" w:rsidP="00382B1B">
      <w:pPr>
        <w:numPr>
          <w:ilvl w:val="0"/>
          <w:numId w:val="42"/>
        </w:numPr>
        <w:spacing w:before="120" w:after="120"/>
        <w:ind w:left="720"/>
        <w:rPr>
          <w:rFonts w:ascii="Arial" w:hAnsi="Arial" w:cs="Arial"/>
        </w:rPr>
      </w:pPr>
      <w:r w:rsidRPr="00F14E8D">
        <w:rPr>
          <w:rFonts w:ascii="Arial" w:hAnsi="Arial" w:cs="Arial"/>
        </w:rPr>
        <w:t>Ability to break down problems into meaningful parts so that risk can be identified, assessed and ultimately reduced, and come to rational and well-</w:t>
      </w:r>
      <w:r w:rsidR="00410A70">
        <w:rPr>
          <w:rFonts w:ascii="Arial" w:hAnsi="Arial" w:cs="Arial"/>
        </w:rPr>
        <w:t xml:space="preserve">reasoned </w:t>
      </w:r>
      <w:r w:rsidRPr="00F14E8D">
        <w:rPr>
          <w:rFonts w:ascii="Arial" w:hAnsi="Arial" w:cs="Arial"/>
        </w:rPr>
        <w:t>conclusions</w:t>
      </w:r>
    </w:p>
    <w:p w14:paraId="7112AA90" w14:textId="7BE99A94" w:rsidR="00AB6FDF" w:rsidRPr="002B78FF" w:rsidRDefault="00AB6FDF" w:rsidP="00382B1B">
      <w:pPr>
        <w:numPr>
          <w:ilvl w:val="0"/>
          <w:numId w:val="42"/>
        </w:numPr>
        <w:spacing w:before="120" w:after="120"/>
        <w:ind w:left="720"/>
        <w:rPr>
          <w:rFonts w:ascii="Arial" w:hAnsi="Arial" w:cs="Arial"/>
        </w:rPr>
      </w:pPr>
      <w:r w:rsidRPr="00F14E8D">
        <w:rPr>
          <w:rFonts w:ascii="Arial" w:hAnsi="Arial" w:cs="Arial"/>
        </w:rPr>
        <w:t>Excellent consultative</w:t>
      </w:r>
      <w:r w:rsidR="00E6413A">
        <w:rPr>
          <w:rFonts w:ascii="Arial" w:hAnsi="Arial" w:cs="Arial"/>
        </w:rPr>
        <w:t>,</w:t>
      </w:r>
      <w:r w:rsidR="00410A70">
        <w:rPr>
          <w:rFonts w:ascii="Arial" w:hAnsi="Arial" w:cs="Arial"/>
        </w:rPr>
        <w:t xml:space="preserve"> listening</w:t>
      </w:r>
      <w:r w:rsidRPr="00F14E8D">
        <w:rPr>
          <w:rFonts w:ascii="Arial" w:hAnsi="Arial" w:cs="Arial"/>
        </w:rPr>
        <w:t xml:space="preserve"> and communication skills and ability to interface effectively </w:t>
      </w:r>
      <w:r w:rsidR="001E6E24">
        <w:rPr>
          <w:rFonts w:ascii="Arial" w:hAnsi="Arial" w:cs="Arial"/>
        </w:rPr>
        <w:t>th</w:t>
      </w:r>
      <w:r w:rsidR="00E6413A">
        <w:rPr>
          <w:rFonts w:ascii="Arial" w:hAnsi="Arial" w:cs="Arial"/>
        </w:rPr>
        <w:t xml:space="preserve">roughout </w:t>
      </w:r>
      <w:r w:rsidR="001E6E24">
        <w:rPr>
          <w:rFonts w:ascii="Arial" w:hAnsi="Arial" w:cs="Arial"/>
        </w:rPr>
        <w:t>the company</w:t>
      </w:r>
    </w:p>
    <w:p w14:paraId="79E984B4" w14:textId="23E16DDE" w:rsidR="00AB6FDF" w:rsidRPr="002B78FF" w:rsidRDefault="00410A70" w:rsidP="00382B1B">
      <w:pPr>
        <w:numPr>
          <w:ilvl w:val="0"/>
          <w:numId w:val="42"/>
        </w:numPr>
        <w:spacing w:before="120" w:after="120"/>
        <w:ind w:left="720"/>
        <w:rPr>
          <w:rFonts w:ascii="Arial" w:hAnsi="Arial" w:cs="Arial"/>
        </w:rPr>
      </w:pPr>
      <w:r>
        <w:rPr>
          <w:rFonts w:ascii="Arial" w:hAnsi="Arial" w:cs="Arial"/>
        </w:rPr>
        <w:t xml:space="preserve">Effective time management and organizational skills necessary to thrive </w:t>
      </w:r>
      <w:r w:rsidR="00AB6FDF" w:rsidRPr="00F14E8D">
        <w:rPr>
          <w:rFonts w:ascii="Arial" w:hAnsi="Arial" w:cs="Arial"/>
        </w:rPr>
        <w:t xml:space="preserve">in </w:t>
      </w:r>
      <w:r w:rsidR="006118E4">
        <w:rPr>
          <w:rFonts w:ascii="Arial" w:hAnsi="Arial" w:cs="Arial"/>
        </w:rPr>
        <w:t xml:space="preserve">a fast-paced </w:t>
      </w:r>
      <w:r w:rsidR="00AB6FDF" w:rsidRPr="00F14E8D">
        <w:rPr>
          <w:rFonts w:ascii="Arial" w:hAnsi="Arial" w:cs="Arial"/>
        </w:rPr>
        <w:t>environment while responding quickly and effectively under changing priorities</w:t>
      </w:r>
    </w:p>
    <w:p w14:paraId="4F443E05" w14:textId="311D9CAD" w:rsidR="0053658D" w:rsidRPr="00B6657B" w:rsidRDefault="00AB6FDF" w:rsidP="00B6657B">
      <w:pPr>
        <w:numPr>
          <w:ilvl w:val="0"/>
          <w:numId w:val="42"/>
        </w:numPr>
        <w:spacing w:before="120" w:after="120"/>
        <w:ind w:left="720"/>
        <w:rPr>
          <w:rFonts w:ascii="Arial" w:hAnsi="Arial" w:cs="Arial"/>
        </w:rPr>
      </w:pPr>
      <w:r w:rsidRPr="00F14E8D">
        <w:rPr>
          <w:rFonts w:ascii="Arial" w:hAnsi="Arial" w:cs="Arial"/>
        </w:rPr>
        <w:t>Strong executive-level presentation skills</w:t>
      </w:r>
      <w:r w:rsidR="00E6413A">
        <w:rPr>
          <w:rFonts w:ascii="Arial" w:hAnsi="Arial" w:cs="Arial"/>
        </w:rPr>
        <w:t xml:space="preserve">, humility </w:t>
      </w:r>
      <w:r w:rsidRPr="00F14E8D">
        <w:rPr>
          <w:rFonts w:ascii="Arial" w:hAnsi="Arial" w:cs="Arial"/>
        </w:rPr>
        <w:t xml:space="preserve">and the demonstrated ability to interact effectively with </w:t>
      </w:r>
      <w:r w:rsidR="00E6413A">
        <w:rPr>
          <w:rFonts w:ascii="Arial" w:hAnsi="Arial" w:cs="Arial"/>
        </w:rPr>
        <w:t xml:space="preserve">all </w:t>
      </w:r>
      <w:r>
        <w:rPr>
          <w:rFonts w:ascii="Arial" w:hAnsi="Arial" w:cs="Arial"/>
        </w:rPr>
        <w:t>stakeholders</w:t>
      </w:r>
    </w:p>
    <w:p w14:paraId="08EB44DF" w14:textId="05F81BF6" w:rsidR="0053658D" w:rsidRPr="002B78FF" w:rsidRDefault="0053658D" w:rsidP="00382B1B">
      <w:pPr>
        <w:numPr>
          <w:ilvl w:val="0"/>
          <w:numId w:val="42"/>
        </w:numPr>
        <w:spacing w:before="120" w:after="120"/>
        <w:ind w:left="720"/>
        <w:rPr>
          <w:rFonts w:ascii="Arial" w:hAnsi="Arial" w:cs="Arial"/>
        </w:rPr>
      </w:pPr>
      <w:r w:rsidRPr="0053658D">
        <w:rPr>
          <w:rFonts w:ascii="Arial" w:hAnsi="Arial" w:cs="Arial"/>
        </w:rPr>
        <w:t>A demonstrated track record of leadership</w:t>
      </w:r>
      <w:r>
        <w:rPr>
          <w:rFonts w:ascii="Arial" w:hAnsi="Arial" w:cs="Arial"/>
        </w:rPr>
        <w:t xml:space="preserve"> and</w:t>
      </w:r>
      <w:r w:rsidRPr="0053658D">
        <w:rPr>
          <w:rFonts w:ascii="Arial" w:hAnsi="Arial" w:cs="Arial"/>
        </w:rPr>
        <w:t xml:space="preserve"> team</w:t>
      </w:r>
      <w:r>
        <w:rPr>
          <w:rFonts w:ascii="Arial" w:hAnsi="Arial" w:cs="Arial"/>
        </w:rPr>
        <w:t>-</w:t>
      </w:r>
      <w:r w:rsidRPr="0053658D">
        <w:rPr>
          <w:rFonts w:ascii="Arial" w:hAnsi="Arial" w:cs="Arial"/>
        </w:rPr>
        <w:t>building</w:t>
      </w:r>
      <w:r w:rsidR="00486283">
        <w:rPr>
          <w:rFonts w:ascii="Arial" w:hAnsi="Arial" w:cs="Arial"/>
        </w:rPr>
        <w:t xml:space="preserve"> in an entrepreneurial and collegial environment</w:t>
      </w:r>
    </w:p>
    <w:p w14:paraId="1164BBFD" w14:textId="129DA17C" w:rsidR="0053658D" w:rsidRPr="002B78FF" w:rsidRDefault="00A1798E" w:rsidP="00382B1B">
      <w:pPr>
        <w:numPr>
          <w:ilvl w:val="0"/>
          <w:numId w:val="42"/>
        </w:numPr>
        <w:spacing w:before="120" w:after="120"/>
        <w:ind w:left="720"/>
        <w:rPr>
          <w:rFonts w:ascii="Arial" w:hAnsi="Arial" w:cs="Arial"/>
        </w:rPr>
      </w:pPr>
      <w:r>
        <w:rPr>
          <w:rFonts w:ascii="Arial" w:hAnsi="Arial" w:cs="Arial"/>
        </w:rPr>
        <w:t xml:space="preserve">High energy </w:t>
      </w:r>
      <w:r w:rsidR="0053658D">
        <w:rPr>
          <w:rFonts w:ascii="Arial" w:hAnsi="Arial" w:cs="Arial"/>
        </w:rPr>
        <w:t xml:space="preserve">and </w:t>
      </w:r>
      <w:r w:rsidR="0053658D" w:rsidRPr="0053658D">
        <w:rPr>
          <w:rFonts w:ascii="Arial" w:hAnsi="Arial" w:cs="Arial"/>
        </w:rPr>
        <w:t>energize</w:t>
      </w:r>
      <w:r w:rsidR="00032700">
        <w:rPr>
          <w:rFonts w:ascii="Arial" w:hAnsi="Arial" w:cs="Arial"/>
        </w:rPr>
        <w:t>s</w:t>
      </w:r>
      <w:r w:rsidR="0053658D" w:rsidRPr="0053658D">
        <w:rPr>
          <w:rFonts w:ascii="Arial" w:hAnsi="Arial" w:cs="Arial"/>
        </w:rPr>
        <w:t xml:space="preserve"> others</w:t>
      </w:r>
    </w:p>
    <w:p w14:paraId="5FCAA948" w14:textId="2CAD2881" w:rsidR="0053658D" w:rsidRPr="002B78FF" w:rsidRDefault="0053658D" w:rsidP="00382B1B">
      <w:pPr>
        <w:numPr>
          <w:ilvl w:val="0"/>
          <w:numId w:val="42"/>
        </w:numPr>
        <w:spacing w:before="120" w:after="120"/>
        <w:ind w:left="720"/>
        <w:rPr>
          <w:rFonts w:ascii="Arial" w:hAnsi="Arial" w:cs="Arial"/>
        </w:rPr>
      </w:pPr>
      <w:r>
        <w:rPr>
          <w:rFonts w:ascii="Arial" w:hAnsi="Arial" w:cs="Arial"/>
        </w:rPr>
        <w:t>A</w:t>
      </w:r>
      <w:r w:rsidRPr="0053658D">
        <w:rPr>
          <w:rFonts w:ascii="Arial" w:hAnsi="Arial" w:cs="Arial"/>
        </w:rPr>
        <w:t xml:space="preserve"> positive image and</w:t>
      </w:r>
      <w:r>
        <w:rPr>
          <w:rFonts w:ascii="Arial" w:hAnsi="Arial" w:cs="Arial"/>
        </w:rPr>
        <w:t xml:space="preserve"> </w:t>
      </w:r>
      <w:r w:rsidRPr="0053658D">
        <w:rPr>
          <w:rFonts w:ascii="Arial" w:hAnsi="Arial" w:cs="Arial"/>
        </w:rPr>
        <w:t xml:space="preserve">excellent communication skills internally, externally and </w:t>
      </w:r>
      <w:r>
        <w:rPr>
          <w:rFonts w:ascii="Arial" w:hAnsi="Arial" w:cs="Arial"/>
        </w:rPr>
        <w:t xml:space="preserve">at </w:t>
      </w:r>
      <w:r w:rsidRPr="0053658D">
        <w:rPr>
          <w:rFonts w:ascii="Arial" w:hAnsi="Arial" w:cs="Arial"/>
        </w:rPr>
        <w:t>the board level</w:t>
      </w:r>
    </w:p>
    <w:p w14:paraId="2B8E83D9" w14:textId="61818ABD" w:rsidR="0053658D" w:rsidRPr="002B78FF" w:rsidRDefault="00A1798E" w:rsidP="00382B1B">
      <w:pPr>
        <w:numPr>
          <w:ilvl w:val="0"/>
          <w:numId w:val="42"/>
        </w:numPr>
        <w:spacing w:before="120" w:after="120"/>
        <w:ind w:left="720"/>
        <w:rPr>
          <w:rFonts w:ascii="Arial" w:hAnsi="Arial" w:cs="Arial"/>
        </w:rPr>
      </w:pPr>
      <w:r>
        <w:rPr>
          <w:rFonts w:ascii="Arial" w:hAnsi="Arial" w:cs="Arial"/>
        </w:rPr>
        <w:t>A</w:t>
      </w:r>
      <w:r w:rsidR="0053658D" w:rsidRPr="0053658D">
        <w:rPr>
          <w:rFonts w:ascii="Arial" w:hAnsi="Arial" w:cs="Arial"/>
        </w:rPr>
        <w:t xml:space="preserve"> strong sense of ownership </w:t>
      </w:r>
      <w:r>
        <w:rPr>
          <w:rFonts w:ascii="Arial" w:hAnsi="Arial" w:cs="Arial"/>
        </w:rPr>
        <w:t xml:space="preserve">and accountability </w:t>
      </w:r>
      <w:r w:rsidR="0053658D" w:rsidRPr="0053658D">
        <w:rPr>
          <w:rFonts w:ascii="Arial" w:hAnsi="Arial" w:cs="Arial"/>
        </w:rPr>
        <w:t xml:space="preserve">for all areas and initiatives under </w:t>
      </w:r>
      <w:r w:rsidR="00032700">
        <w:rPr>
          <w:rFonts w:ascii="Arial" w:hAnsi="Arial" w:cs="Arial"/>
        </w:rPr>
        <w:t>her</w:t>
      </w:r>
      <w:r w:rsidR="0053658D" w:rsidRPr="0053658D">
        <w:rPr>
          <w:rFonts w:ascii="Arial" w:hAnsi="Arial" w:cs="Arial"/>
        </w:rPr>
        <w:t xml:space="preserve"> responsibility</w:t>
      </w:r>
    </w:p>
    <w:p w14:paraId="20D6AB3E" w14:textId="2F850A2A" w:rsidR="00032700" w:rsidRPr="002B78FF" w:rsidRDefault="0053658D" w:rsidP="00382B1B">
      <w:pPr>
        <w:numPr>
          <w:ilvl w:val="0"/>
          <w:numId w:val="42"/>
        </w:numPr>
        <w:spacing w:before="120" w:after="120"/>
        <w:ind w:left="720"/>
        <w:rPr>
          <w:rFonts w:ascii="Arial" w:hAnsi="Arial" w:cs="Arial"/>
        </w:rPr>
      </w:pPr>
      <w:r>
        <w:rPr>
          <w:rFonts w:ascii="Arial" w:hAnsi="Arial" w:cs="Arial"/>
        </w:rPr>
        <w:t xml:space="preserve">A track record of </w:t>
      </w:r>
      <w:r w:rsidRPr="0053658D">
        <w:rPr>
          <w:rFonts w:ascii="Arial" w:hAnsi="Arial" w:cs="Arial"/>
        </w:rPr>
        <w:t>increased responsibility through delivery of results</w:t>
      </w:r>
    </w:p>
    <w:p w14:paraId="4E770E59" w14:textId="5A7715B9" w:rsidR="00032700" w:rsidRPr="002B78FF" w:rsidRDefault="0053658D" w:rsidP="00382B1B">
      <w:pPr>
        <w:numPr>
          <w:ilvl w:val="0"/>
          <w:numId w:val="42"/>
        </w:numPr>
        <w:spacing w:before="120" w:after="120"/>
        <w:ind w:left="720"/>
        <w:rPr>
          <w:rFonts w:ascii="Arial" w:hAnsi="Arial" w:cs="Arial"/>
        </w:rPr>
      </w:pPr>
      <w:r>
        <w:rPr>
          <w:rFonts w:ascii="Arial" w:hAnsi="Arial" w:cs="Arial"/>
        </w:rPr>
        <w:t>P</w:t>
      </w:r>
      <w:r w:rsidRPr="0053658D">
        <w:rPr>
          <w:rFonts w:ascii="Arial" w:hAnsi="Arial" w:cs="Arial"/>
        </w:rPr>
        <w:t xml:space="preserve">roven commitment to an organization and prepared to commit to AAR’s values </w:t>
      </w:r>
      <w:r>
        <w:rPr>
          <w:rFonts w:ascii="Arial" w:hAnsi="Arial" w:cs="Arial"/>
        </w:rPr>
        <w:t>of Doing it Right</w:t>
      </w:r>
    </w:p>
    <w:p w14:paraId="4A027218" w14:textId="76042AA9" w:rsidR="00032700" w:rsidRPr="002B78FF" w:rsidRDefault="00A1798E" w:rsidP="00382B1B">
      <w:pPr>
        <w:numPr>
          <w:ilvl w:val="0"/>
          <w:numId w:val="42"/>
        </w:numPr>
        <w:spacing w:before="120" w:after="120"/>
        <w:ind w:left="720"/>
        <w:rPr>
          <w:rFonts w:ascii="Arial" w:hAnsi="Arial" w:cs="Arial"/>
        </w:rPr>
      </w:pPr>
      <w:r>
        <w:rPr>
          <w:rFonts w:ascii="Arial" w:hAnsi="Arial" w:cs="Arial"/>
        </w:rPr>
        <w:t>A r</w:t>
      </w:r>
      <w:r w:rsidR="0053658D" w:rsidRPr="0053658D">
        <w:rPr>
          <w:rFonts w:ascii="Arial" w:hAnsi="Arial" w:cs="Arial"/>
        </w:rPr>
        <w:t>eputation of being highly motivated and inspir</w:t>
      </w:r>
      <w:r w:rsidR="0053658D">
        <w:rPr>
          <w:rFonts w:ascii="Arial" w:hAnsi="Arial" w:cs="Arial"/>
        </w:rPr>
        <w:t>ational to o</w:t>
      </w:r>
      <w:r w:rsidR="0053658D" w:rsidRPr="0053658D">
        <w:rPr>
          <w:rFonts w:ascii="Arial" w:hAnsi="Arial" w:cs="Arial"/>
        </w:rPr>
        <w:t>thers</w:t>
      </w:r>
    </w:p>
    <w:p w14:paraId="391B797D" w14:textId="69F34FBA" w:rsidR="00032700" w:rsidRPr="002B78FF" w:rsidRDefault="0053658D" w:rsidP="00382B1B">
      <w:pPr>
        <w:numPr>
          <w:ilvl w:val="0"/>
          <w:numId w:val="42"/>
        </w:numPr>
        <w:spacing w:before="120" w:after="120"/>
        <w:ind w:left="720"/>
        <w:rPr>
          <w:rFonts w:ascii="Arial" w:hAnsi="Arial" w:cs="Arial"/>
        </w:rPr>
      </w:pPr>
      <w:r w:rsidRPr="0053658D">
        <w:rPr>
          <w:rFonts w:ascii="Arial" w:hAnsi="Arial" w:cs="Arial"/>
        </w:rPr>
        <w:t>Proven track record of being able to balance strong strategic perspective with a strong detail orientation</w:t>
      </w:r>
    </w:p>
    <w:p w14:paraId="7C701099" w14:textId="2FA5567F" w:rsidR="00032700" w:rsidRPr="002B78FF" w:rsidRDefault="0053658D" w:rsidP="00382B1B">
      <w:pPr>
        <w:numPr>
          <w:ilvl w:val="0"/>
          <w:numId w:val="42"/>
        </w:numPr>
        <w:spacing w:before="120" w:after="120"/>
        <w:ind w:left="720"/>
        <w:rPr>
          <w:rFonts w:ascii="Arial" w:hAnsi="Arial" w:cs="Arial"/>
        </w:rPr>
      </w:pPr>
      <w:r>
        <w:rPr>
          <w:rFonts w:ascii="Arial" w:hAnsi="Arial" w:cs="Arial"/>
        </w:rPr>
        <w:t>A</w:t>
      </w:r>
      <w:r w:rsidRPr="0053658D">
        <w:rPr>
          <w:rFonts w:ascii="Arial" w:hAnsi="Arial" w:cs="Arial"/>
        </w:rPr>
        <w:t>bility to develop and implement new ideas to improve processe</w:t>
      </w:r>
      <w:r w:rsidR="00032700">
        <w:rPr>
          <w:rFonts w:ascii="Arial" w:hAnsi="Arial" w:cs="Arial"/>
        </w:rPr>
        <w:t>s</w:t>
      </w:r>
    </w:p>
    <w:p w14:paraId="330A46A3" w14:textId="6BA86B0F" w:rsidR="00173051" w:rsidRPr="00A1798E" w:rsidRDefault="00B6657B" w:rsidP="000D6B03">
      <w:pPr>
        <w:numPr>
          <w:ilvl w:val="0"/>
          <w:numId w:val="42"/>
        </w:numPr>
        <w:spacing w:before="120" w:after="120"/>
        <w:ind w:left="720"/>
        <w:rPr>
          <w:rFonts w:ascii="Arial" w:hAnsi="Arial" w:cs="Arial"/>
        </w:rPr>
      </w:pPr>
      <w:r>
        <w:rPr>
          <w:rFonts w:ascii="Arial" w:hAnsi="Arial" w:cs="Arial"/>
        </w:rPr>
        <w:t>S</w:t>
      </w:r>
      <w:r w:rsidR="0053658D">
        <w:rPr>
          <w:rFonts w:ascii="Arial" w:hAnsi="Arial" w:cs="Arial"/>
        </w:rPr>
        <w:t xml:space="preserve">trong analytical skills for </w:t>
      </w:r>
      <w:r w:rsidR="0053658D" w:rsidRPr="0053658D">
        <w:rPr>
          <w:rFonts w:ascii="Arial" w:hAnsi="Arial" w:cs="Arial"/>
        </w:rPr>
        <w:t>complex problem</w:t>
      </w:r>
      <w:r w:rsidR="0053658D">
        <w:rPr>
          <w:rFonts w:ascii="Arial" w:hAnsi="Arial" w:cs="Arial"/>
        </w:rPr>
        <w:t>-</w:t>
      </w:r>
      <w:r w:rsidR="0053658D" w:rsidRPr="0053658D">
        <w:rPr>
          <w:rFonts w:ascii="Arial" w:hAnsi="Arial" w:cs="Arial"/>
        </w:rPr>
        <w:t>solving</w:t>
      </w:r>
    </w:p>
    <w:p w14:paraId="77F9964F" w14:textId="77777777" w:rsidR="00A1798E" w:rsidRDefault="00A1798E" w:rsidP="005527B6">
      <w:pPr>
        <w:pStyle w:val="Heading"/>
        <w:pBdr>
          <w:bottom w:val="none" w:sz="0" w:space="0" w:color="auto"/>
        </w:pBdr>
        <w:ind w:left="-142"/>
        <w:rPr>
          <w:rFonts w:ascii="Arial" w:hAnsi="Arial" w:cs="Arial"/>
          <w:color w:val="006550"/>
        </w:rPr>
      </w:pPr>
      <w:bookmarkStart w:id="1" w:name="_Hlk11144072"/>
    </w:p>
    <w:p w14:paraId="3F91C325" w14:textId="77777777" w:rsidR="00173051" w:rsidRPr="005527B6" w:rsidRDefault="00173051" w:rsidP="005527B6">
      <w:pPr>
        <w:pStyle w:val="Heading"/>
        <w:pBdr>
          <w:bottom w:val="none" w:sz="0" w:space="0" w:color="auto"/>
        </w:pBdr>
        <w:ind w:left="-142"/>
        <w:rPr>
          <w:rFonts w:ascii="Arial" w:hAnsi="Arial" w:cs="Arial"/>
          <w:color w:val="006550"/>
        </w:rPr>
      </w:pPr>
      <w:r w:rsidRPr="005527B6">
        <w:rPr>
          <w:rFonts w:ascii="Arial" w:hAnsi="Arial" w:cs="Arial"/>
          <w:color w:val="006550"/>
        </w:rPr>
        <w:t>EDUCATION</w:t>
      </w:r>
    </w:p>
    <w:p w14:paraId="2E027548" w14:textId="3DB0F214" w:rsidR="00173051" w:rsidRDefault="0069785C" w:rsidP="00FC1D9A">
      <w:pPr>
        <w:ind w:left="-142"/>
        <w:rPr>
          <w:rFonts w:ascii="Arial" w:hAnsi="Arial" w:cs="Arial"/>
        </w:rPr>
      </w:pPr>
      <w:r w:rsidRPr="0069785C">
        <w:rPr>
          <w:rFonts w:ascii="Arial" w:hAnsi="Arial" w:cs="Arial"/>
        </w:rPr>
        <w:t xml:space="preserve">Candidates </w:t>
      </w:r>
      <w:bookmarkEnd w:id="1"/>
      <w:r w:rsidRPr="0069785C">
        <w:rPr>
          <w:rFonts w:ascii="Arial" w:hAnsi="Arial" w:cs="Arial"/>
        </w:rPr>
        <w:t xml:space="preserve">must have undergraduate and </w:t>
      </w:r>
      <w:r w:rsidR="00485014">
        <w:rPr>
          <w:rFonts w:ascii="Arial" w:hAnsi="Arial" w:cs="Arial"/>
        </w:rPr>
        <w:t>juris doctorate</w:t>
      </w:r>
      <w:r w:rsidRPr="0069785C">
        <w:rPr>
          <w:rFonts w:ascii="Arial" w:hAnsi="Arial" w:cs="Arial"/>
        </w:rPr>
        <w:t xml:space="preserve"> degree</w:t>
      </w:r>
      <w:r w:rsidR="00485014">
        <w:rPr>
          <w:rFonts w:ascii="Arial" w:hAnsi="Arial" w:cs="Arial"/>
        </w:rPr>
        <w:t>s.  M</w:t>
      </w:r>
      <w:r w:rsidRPr="0069785C">
        <w:rPr>
          <w:rFonts w:ascii="Arial" w:hAnsi="Arial" w:cs="Arial"/>
        </w:rPr>
        <w:t xml:space="preserve">embership in the </w:t>
      </w:r>
      <w:r w:rsidR="00032700">
        <w:rPr>
          <w:rFonts w:ascii="Arial" w:hAnsi="Arial" w:cs="Arial"/>
        </w:rPr>
        <w:t>Illinois</w:t>
      </w:r>
      <w:r w:rsidRPr="0069785C">
        <w:rPr>
          <w:rFonts w:ascii="Arial" w:hAnsi="Arial" w:cs="Arial"/>
        </w:rPr>
        <w:t xml:space="preserve"> </w:t>
      </w:r>
      <w:r w:rsidR="00032700">
        <w:rPr>
          <w:rFonts w:ascii="Arial" w:hAnsi="Arial" w:cs="Arial"/>
        </w:rPr>
        <w:t xml:space="preserve">Bar </w:t>
      </w:r>
      <w:r w:rsidRPr="0069785C">
        <w:rPr>
          <w:rFonts w:ascii="Arial" w:hAnsi="Arial" w:cs="Arial"/>
        </w:rPr>
        <w:t xml:space="preserve">or </w:t>
      </w:r>
      <w:r w:rsidR="00485014">
        <w:rPr>
          <w:rFonts w:ascii="Arial" w:hAnsi="Arial" w:cs="Arial"/>
        </w:rPr>
        <w:t xml:space="preserve">the ability to qualify </w:t>
      </w:r>
      <w:r w:rsidR="00032700">
        <w:rPr>
          <w:rFonts w:ascii="Arial" w:hAnsi="Arial" w:cs="Arial"/>
        </w:rPr>
        <w:t xml:space="preserve">for Admission on Motion </w:t>
      </w:r>
      <w:r w:rsidR="00485014">
        <w:rPr>
          <w:rFonts w:ascii="Arial" w:hAnsi="Arial" w:cs="Arial"/>
        </w:rPr>
        <w:t>is required</w:t>
      </w:r>
      <w:r w:rsidRPr="0069785C">
        <w:rPr>
          <w:rFonts w:ascii="Arial" w:hAnsi="Arial" w:cs="Arial"/>
        </w:rPr>
        <w:t xml:space="preserve">.  </w:t>
      </w:r>
    </w:p>
    <w:p w14:paraId="38619B75" w14:textId="1395A0F0" w:rsidR="0069785C" w:rsidRDefault="0069785C" w:rsidP="00A1798E">
      <w:pPr>
        <w:rPr>
          <w:rFonts w:ascii="Arial" w:hAnsi="Arial" w:cs="Arial"/>
        </w:rPr>
      </w:pPr>
    </w:p>
    <w:p w14:paraId="3A63D257" w14:textId="2152C405" w:rsidR="0069785C" w:rsidRPr="005527B6" w:rsidRDefault="0069785C" w:rsidP="0069785C">
      <w:pPr>
        <w:pStyle w:val="Heading"/>
        <w:pBdr>
          <w:bottom w:val="none" w:sz="0" w:space="0" w:color="auto"/>
        </w:pBdr>
        <w:ind w:left="-142"/>
        <w:rPr>
          <w:rFonts w:ascii="Arial" w:hAnsi="Arial" w:cs="Arial"/>
          <w:color w:val="006550"/>
        </w:rPr>
      </w:pPr>
      <w:r>
        <w:rPr>
          <w:rFonts w:ascii="Arial" w:hAnsi="Arial" w:cs="Arial"/>
          <w:color w:val="006550"/>
        </w:rPr>
        <w:t>COMPENSATION</w:t>
      </w:r>
    </w:p>
    <w:p w14:paraId="23E5D611" w14:textId="232573CD" w:rsidR="0069785C" w:rsidRDefault="0069785C" w:rsidP="00FC1D9A">
      <w:pPr>
        <w:ind w:left="-142"/>
        <w:rPr>
          <w:rFonts w:ascii="Arial" w:hAnsi="Arial" w:cs="Arial"/>
        </w:rPr>
      </w:pPr>
      <w:r w:rsidRPr="0069785C">
        <w:rPr>
          <w:rFonts w:ascii="Arial" w:hAnsi="Arial" w:cs="Arial"/>
        </w:rPr>
        <w:t>A comprehensive compensation package</w:t>
      </w:r>
      <w:r w:rsidR="00485014">
        <w:rPr>
          <w:rFonts w:ascii="Arial" w:hAnsi="Arial" w:cs="Arial"/>
        </w:rPr>
        <w:t xml:space="preserve"> will be provided</w:t>
      </w:r>
      <w:r w:rsidRPr="0069785C">
        <w:rPr>
          <w:rFonts w:ascii="Arial" w:hAnsi="Arial" w:cs="Arial"/>
        </w:rPr>
        <w:t xml:space="preserve"> </w:t>
      </w:r>
      <w:r w:rsidR="00485014">
        <w:rPr>
          <w:rFonts w:ascii="Arial" w:hAnsi="Arial" w:cs="Arial"/>
        </w:rPr>
        <w:t>including</w:t>
      </w:r>
      <w:r>
        <w:rPr>
          <w:rFonts w:ascii="Arial" w:hAnsi="Arial" w:cs="Arial"/>
        </w:rPr>
        <w:t xml:space="preserve"> relocation assistance</w:t>
      </w:r>
      <w:r w:rsidR="00485014">
        <w:rPr>
          <w:rFonts w:ascii="Arial" w:hAnsi="Arial" w:cs="Arial"/>
        </w:rPr>
        <w:t>.</w:t>
      </w:r>
    </w:p>
    <w:p w14:paraId="7D46DCC5" w14:textId="77777777" w:rsidR="001307A2" w:rsidRPr="00C53AE8" w:rsidRDefault="001307A2" w:rsidP="00FC1D9A">
      <w:pPr>
        <w:ind w:left="-142"/>
        <w:rPr>
          <w:rFonts w:ascii="Arial" w:hAnsi="Arial" w:cs="Arial"/>
        </w:rPr>
      </w:pPr>
    </w:p>
    <w:tbl>
      <w:tblPr>
        <w:tblW w:w="9592" w:type="dxa"/>
        <w:tblInd w:w="-13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300" w:firstRow="0" w:lastRow="0" w:firstColumn="0" w:lastColumn="1" w:noHBand="1" w:noVBand="0"/>
      </w:tblPr>
      <w:tblGrid>
        <w:gridCol w:w="4912"/>
        <w:gridCol w:w="4680"/>
      </w:tblGrid>
      <w:tr w:rsidR="00F47670" w:rsidRPr="006D3246" w14:paraId="031030A3" w14:textId="77777777" w:rsidTr="00EB2B34">
        <w:trPr>
          <w:trHeight w:val="270"/>
        </w:trPr>
        <w:tc>
          <w:tcPr>
            <w:tcW w:w="9592" w:type="dxa"/>
            <w:gridSpan w:val="2"/>
            <w:tcBorders>
              <w:top w:val="nil"/>
              <w:left w:val="nil"/>
              <w:bottom w:val="nil"/>
              <w:right w:val="nil"/>
            </w:tcBorders>
            <w:tcMar>
              <w:top w:w="86" w:type="dxa"/>
              <w:left w:w="0" w:type="dxa"/>
              <w:right w:w="0" w:type="dxa"/>
            </w:tcMar>
          </w:tcPr>
          <w:p w14:paraId="3EDB6DCD" w14:textId="77777777" w:rsidR="00F47670" w:rsidRPr="006D3246" w:rsidRDefault="00F47670" w:rsidP="00EB2B34">
            <w:pPr>
              <w:pStyle w:val="Heading"/>
              <w:pBdr>
                <w:bottom w:val="none" w:sz="0" w:space="0" w:color="auto"/>
              </w:pBdr>
              <w:rPr>
                <w:rFonts w:ascii="Arial" w:hAnsi="Arial" w:cs="Arial"/>
                <w:color w:val="006550"/>
              </w:rPr>
            </w:pPr>
            <w:r w:rsidRPr="006D3246">
              <w:rPr>
                <w:rFonts w:ascii="Arial" w:hAnsi="Arial" w:cs="Arial"/>
                <w:color w:val="006550"/>
              </w:rPr>
              <w:t>KORN FERRY CONTACTS</w:t>
            </w:r>
          </w:p>
        </w:tc>
      </w:tr>
      <w:tr w:rsidR="00F47670" w:rsidRPr="003569C2" w14:paraId="1E6687DB" w14:textId="77777777" w:rsidTr="002B78FF">
        <w:trPr>
          <w:trHeight w:val="2337"/>
        </w:trPr>
        <w:tc>
          <w:tcPr>
            <w:tcW w:w="49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144" w:type="dxa"/>
              <w:left w:w="0" w:type="dxa"/>
              <w:bottom w:w="0" w:type="dxa"/>
              <w:right w:w="72" w:type="dxa"/>
            </w:tcMar>
          </w:tcPr>
          <w:p w14:paraId="1F26848E" w14:textId="05EF57EB" w:rsidR="00F47670" w:rsidRPr="003569C2" w:rsidRDefault="00C965D6" w:rsidP="00EB2B34">
            <w:pPr>
              <w:pStyle w:val="Contacts"/>
              <w:spacing w:after="120"/>
              <w:ind w:left="142" w:right="113"/>
              <w:rPr>
                <w:rFonts w:ascii="Arial" w:hAnsi="Arial"/>
              </w:rPr>
            </w:pPr>
            <w:r>
              <w:rPr>
                <w:rFonts w:ascii="Arial" w:hAnsi="Arial"/>
              </w:rPr>
              <w:t xml:space="preserve">John </w:t>
            </w:r>
            <w:r w:rsidR="0069785C">
              <w:rPr>
                <w:rFonts w:ascii="Arial" w:hAnsi="Arial"/>
              </w:rPr>
              <w:t xml:space="preserve">F. </w:t>
            </w:r>
            <w:r>
              <w:rPr>
                <w:rFonts w:ascii="Arial" w:hAnsi="Arial"/>
              </w:rPr>
              <w:t>Amer</w:t>
            </w:r>
            <w:r w:rsidR="0069785C">
              <w:rPr>
                <w:rFonts w:ascii="Arial" w:hAnsi="Arial"/>
              </w:rPr>
              <w:t>, Esq.</w:t>
            </w:r>
          </w:p>
          <w:p w14:paraId="23B7FCEE" w14:textId="632DD59C" w:rsidR="00F47670" w:rsidRDefault="00C965D6" w:rsidP="00EB2B34">
            <w:pPr>
              <w:pStyle w:val="Contacts"/>
              <w:spacing w:after="120"/>
              <w:ind w:left="142" w:right="113"/>
              <w:rPr>
                <w:rFonts w:ascii="Arial" w:hAnsi="Arial"/>
                <w:b w:val="0"/>
              </w:rPr>
            </w:pPr>
            <w:r>
              <w:rPr>
                <w:rFonts w:ascii="Arial" w:hAnsi="Arial"/>
                <w:b w:val="0"/>
              </w:rPr>
              <w:t>Senior Client Partner</w:t>
            </w:r>
          </w:p>
          <w:p w14:paraId="4E2B43F1" w14:textId="71B1CCF9" w:rsidR="002B78FF" w:rsidRDefault="002B78FF" w:rsidP="00EB2B34">
            <w:pPr>
              <w:pStyle w:val="Contacts"/>
              <w:spacing w:after="120"/>
              <w:ind w:left="142" w:right="113"/>
              <w:rPr>
                <w:rFonts w:ascii="Arial" w:hAnsi="Arial"/>
                <w:b w:val="0"/>
              </w:rPr>
            </w:pPr>
            <w:r>
              <w:rPr>
                <w:rFonts w:ascii="Arial" w:hAnsi="Arial"/>
                <w:b w:val="0"/>
              </w:rPr>
              <w:t>Los Angeles, California</w:t>
            </w:r>
          </w:p>
          <w:p w14:paraId="0AD8B49D" w14:textId="0418FFFB" w:rsidR="002B78FF" w:rsidRDefault="002B78FF" w:rsidP="00EB2B34">
            <w:pPr>
              <w:pStyle w:val="Contacts"/>
              <w:spacing w:after="120"/>
              <w:ind w:left="142" w:right="113"/>
              <w:rPr>
                <w:rFonts w:ascii="Arial" w:hAnsi="Arial"/>
                <w:b w:val="0"/>
              </w:rPr>
            </w:pPr>
            <w:r>
              <w:rPr>
                <w:rFonts w:ascii="Arial" w:hAnsi="Arial"/>
                <w:b w:val="0"/>
              </w:rPr>
              <w:t>310-556-8577</w:t>
            </w:r>
          </w:p>
          <w:p w14:paraId="684C88F0" w14:textId="4BA61AD1" w:rsidR="002B78FF" w:rsidRDefault="00270E14" w:rsidP="002B78FF">
            <w:pPr>
              <w:pStyle w:val="Contacts"/>
              <w:spacing w:after="120"/>
              <w:ind w:left="142" w:right="113"/>
              <w:rPr>
                <w:rFonts w:ascii="Arial" w:hAnsi="Arial"/>
                <w:b w:val="0"/>
              </w:rPr>
            </w:pPr>
            <w:hyperlink r:id="rId13" w:history="1">
              <w:r w:rsidR="00A1798E" w:rsidRPr="005F24A9">
                <w:rPr>
                  <w:rStyle w:val="Hyperlink"/>
                  <w:rFonts w:ascii="Arial" w:hAnsi="Arial" w:cs="Arial"/>
                  <w:b w:val="0"/>
                </w:rPr>
                <w:t>john.amer@kornferry.com</w:t>
              </w:r>
            </w:hyperlink>
          </w:p>
          <w:p w14:paraId="265058DC" w14:textId="0EF1AB7D" w:rsidR="00A1798E" w:rsidRPr="002B78FF" w:rsidRDefault="00A1798E" w:rsidP="002B78FF">
            <w:pPr>
              <w:pStyle w:val="Contacts"/>
              <w:spacing w:after="120"/>
              <w:ind w:left="142" w:right="113"/>
              <w:rPr>
                <w:rFonts w:ascii="Arial" w:hAnsi="Arial"/>
                <w:b w:val="0"/>
              </w:rPr>
            </w:pPr>
          </w:p>
        </w:tc>
        <w:tc>
          <w:tcPr>
            <w:tcW w:w="4680" w:type="dxa"/>
            <w:tcBorders>
              <w:top w:val="nil"/>
              <w:left w:val="single" w:sz="4" w:space="0" w:color="FFFFFF" w:themeColor="background1"/>
              <w:bottom w:val="nil"/>
            </w:tcBorders>
            <w:shd w:val="clear" w:color="auto" w:fill="D9D9D9" w:themeFill="background1" w:themeFillShade="D9"/>
            <w:tcMar>
              <w:top w:w="144" w:type="dxa"/>
              <w:left w:w="0" w:type="dxa"/>
              <w:bottom w:w="0" w:type="dxa"/>
              <w:right w:w="72" w:type="dxa"/>
            </w:tcMar>
          </w:tcPr>
          <w:p w14:paraId="736DBC45" w14:textId="4BD36FE4" w:rsidR="00F47670" w:rsidRPr="003569C2" w:rsidRDefault="001307A2" w:rsidP="00EB2B34">
            <w:pPr>
              <w:pStyle w:val="Contacts"/>
              <w:spacing w:after="120"/>
              <w:ind w:left="142" w:right="113"/>
              <w:rPr>
                <w:rFonts w:ascii="Arial" w:hAnsi="Arial"/>
              </w:rPr>
            </w:pPr>
            <w:r>
              <w:rPr>
                <w:rFonts w:ascii="Arial" w:hAnsi="Arial"/>
              </w:rPr>
              <w:t>Jenna Pallay</w:t>
            </w:r>
          </w:p>
          <w:p w14:paraId="53DCA6CA" w14:textId="3A971020" w:rsidR="00F47670" w:rsidRDefault="00C965D6" w:rsidP="00EB2B34">
            <w:pPr>
              <w:pStyle w:val="Contacts"/>
              <w:spacing w:after="120"/>
              <w:ind w:left="142" w:right="113"/>
              <w:rPr>
                <w:rFonts w:ascii="Arial" w:hAnsi="Arial"/>
                <w:b w:val="0"/>
              </w:rPr>
            </w:pPr>
            <w:r>
              <w:rPr>
                <w:rFonts w:ascii="Arial" w:hAnsi="Arial"/>
                <w:b w:val="0"/>
              </w:rPr>
              <w:t>Senior Associate</w:t>
            </w:r>
          </w:p>
          <w:p w14:paraId="788DBA54" w14:textId="09784C48" w:rsidR="002B78FF" w:rsidRDefault="001307A2" w:rsidP="00EB2B34">
            <w:pPr>
              <w:pStyle w:val="Contacts"/>
              <w:spacing w:after="120"/>
              <w:ind w:left="142" w:right="113"/>
              <w:rPr>
                <w:rFonts w:ascii="Arial" w:hAnsi="Arial"/>
                <w:b w:val="0"/>
                <w:bCs/>
              </w:rPr>
            </w:pPr>
            <w:r>
              <w:rPr>
                <w:rFonts w:ascii="Arial" w:hAnsi="Arial"/>
                <w:b w:val="0"/>
                <w:bCs/>
              </w:rPr>
              <w:t>New York, New York</w:t>
            </w:r>
          </w:p>
          <w:p w14:paraId="6A6DE623" w14:textId="028A2178" w:rsidR="00C1148B" w:rsidRDefault="001307A2" w:rsidP="00A1798E">
            <w:pPr>
              <w:pStyle w:val="Contacts"/>
              <w:spacing w:after="120"/>
              <w:ind w:left="142" w:right="113"/>
              <w:rPr>
                <w:rFonts w:ascii="Arial" w:hAnsi="Arial"/>
                <w:b w:val="0"/>
                <w:bCs/>
              </w:rPr>
            </w:pPr>
            <w:r>
              <w:rPr>
                <w:rFonts w:ascii="Arial" w:hAnsi="Arial"/>
                <w:b w:val="0"/>
                <w:bCs/>
              </w:rPr>
              <w:t>516-659-1627</w:t>
            </w:r>
          </w:p>
          <w:p w14:paraId="0832BC08" w14:textId="75E1F771" w:rsidR="00A1798E" w:rsidRDefault="00270E14" w:rsidP="00A1798E">
            <w:pPr>
              <w:pStyle w:val="Contacts"/>
              <w:spacing w:after="120"/>
              <w:ind w:left="142" w:right="113"/>
              <w:rPr>
                <w:rFonts w:ascii="Arial" w:hAnsi="Arial"/>
                <w:b w:val="0"/>
                <w:bCs/>
              </w:rPr>
            </w:pPr>
            <w:hyperlink r:id="rId14" w:history="1">
              <w:r w:rsidR="00A1798E" w:rsidRPr="005F24A9">
                <w:rPr>
                  <w:rStyle w:val="Hyperlink"/>
                  <w:rFonts w:ascii="Arial" w:hAnsi="Arial" w:cs="Arial"/>
                  <w:b w:val="0"/>
                  <w:bCs/>
                </w:rPr>
                <w:t>jenna.pallay@kornferry.com</w:t>
              </w:r>
            </w:hyperlink>
          </w:p>
          <w:p w14:paraId="1D6444AB" w14:textId="77777777" w:rsidR="00A1798E" w:rsidRPr="00A1798E" w:rsidRDefault="00A1798E" w:rsidP="00A1798E">
            <w:pPr>
              <w:pStyle w:val="Contacts"/>
              <w:spacing w:after="120"/>
              <w:ind w:left="142" w:right="113"/>
              <w:rPr>
                <w:rFonts w:ascii="Arial" w:hAnsi="Arial"/>
                <w:b w:val="0"/>
                <w:bCs/>
              </w:rPr>
            </w:pPr>
          </w:p>
          <w:p w14:paraId="1E78E143" w14:textId="72776BC2" w:rsidR="00AF62F1" w:rsidRPr="003569C2" w:rsidRDefault="00AF62F1" w:rsidP="00AF62F1">
            <w:pPr>
              <w:pStyle w:val="Contacts"/>
              <w:spacing w:after="120"/>
              <w:ind w:left="142" w:right="113"/>
              <w:rPr>
                <w:rFonts w:ascii="Arial" w:hAnsi="Arial"/>
                <w:b w:val="0"/>
              </w:rPr>
            </w:pPr>
          </w:p>
        </w:tc>
      </w:tr>
      <w:tr w:rsidR="002B78FF" w:rsidRPr="003569C2" w14:paraId="08940DCC" w14:textId="77777777" w:rsidTr="002B78FF">
        <w:tc>
          <w:tcPr>
            <w:tcW w:w="4912"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D9D9D9" w:themeFill="background1" w:themeFillShade="D9"/>
            <w:tcMar>
              <w:top w:w="144" w:type="dxa"/>
              <w:left w:w="0" w:type="dxa"/>
              <w:bottom w:w="0" w:type="dxa"/>
              <w:right w:w="72" w:type="dxa"/>
            </w:tcMar>
          </w:tcPr>
          <w:p w14:paraId="27EA1C38" w14:textId="5440D954" w:rsidR="002B78FF" w:rsidRDefault="002B78FF" w:rsidP="002B78FF">
            <w:pPr>
              <w:pStyle w:val="Contacts"/>
              <w:spacing w:after="120"/>
              <w:ind w:left="135" w:right="113"/>
              <w:rPr>
                <w:rFonts w:ascii="Arial" w:hAnsi="Arial"/>
              </w:rPr>
            </w:pPr>
            <w:r w:rsidRPr="00032700">
              <w:rPr>
                <w:rFonts w:ascii="Arial" w:hAnsi="Arial"/>
              </w:rPr>
              <w:t>Michael Bell</w:t>
            </w:r>
          </w:p>
          <w:p w14:paraId="3BC06544" w14:textId="15A26B94" w:rsidR="002B78FF" w:rsidRDefault="002B78FF" w:rsidP="002B78FF">
            <w:pPr>
              <w:pStyle w:val="Contacts"/>
              <w:spacing w:after="120"/>
              <w:ind w:left="135" w:right="113"/>
              <w:rPr>
                <w:rFonts w:ascii="Arial" w:hAnsi="Arial"/>
                <w:b w:val="0"/>
              </w:rPr>
            </w:pPr>
            <w:r>
              <w:rPr>
                <w:rFonts w:ascii="Arial" w:hAnsi="Arial"/>
                <w:b w:val="0"/>
              </w:rPr>
              <w:t>Senior Client Partner</w:t>
            </w:r>
          </w:p>
          <w:p w14:paraId="62526278" w14:textId="77777777" w:rsidR="00AF62F1" w:rsidRDefault="002B78FF" w:rsidP="002B78FF">
            <w:pPr>
              <w:pStyle w:val="Contacts"/>
              <w:spacing w:after="120"/>
              <w:ind w:left="135" w:right="113"/>
              <w:rPr>
                <w:rFonts w:ascii="Arial" w:hAnsi="Arial"/>
                <w:b w:val="0"/>
              </w:rPr>
            </w:pPr>
            <w:r>
              <w:rPr>
                <w:rFonts w:ascii="Arial" w:hAnsi="Arial"/>
                <w:b w:val="0"/>
              </w:rPr>
              <w:t>Miami, Florida 33131</w:t>
            </w:r>
          </w:p>
          <w:p w14:paraId="4BCB5F3D" w14:textId="1132BB91" w:rsidR="002B78FF" w:rsidRDefault="002B78FF" w:rsidP="002B78FF">
            <w:pPr>
              <w:pStyle w:val="Contacts"/>
              <w:spacing w:after="120"/>
              <w:ind w:left="135" w:right="113"/>
              <w:rPr>
                <w:rFonts w:ascii="Arial" w:hAnsi="Arial"/>
                <w:b w:val="0"/>
              </w:rPr>
            </w:pPr>
            <w:r>
              <w:rPr>
                <w:rFonts w:ascii="Arial" w:hAnsi="Arial"/>
                <w:b w:val="0"/>
              </w:rPr>
              <w:t>786-425-8920</w:t>
            </w:r>
          </w:p>
          <w:p w14:paraId="7339AA66" w14:textId="128335C4" w:rsidR="00A1798E" w:rsidRPr="00AF62F1" w:rsidRDefault="00270E14" w:rsidP="00A1798E">
            <w:pPr>
              <w:pStyle w:val="Contacts"/>
              <w:spacing w:after="120"/>
              <w:ind w:left="135" w:right="113"/>
              <w:rPr>
                <w:rFonts w:ascii="Arial" w:hAnsi="Arial"/>
                <w:b w:val="0"/>
              </w:rPr>
            </w:pPr>
            <w:hyperlink r:id="rId15" w:history="1">
              <w:r w:rsidR="00A1798E" w:rsidRPr="005F24A9">
                <w:rPr>
                  <w:rStyle w:val="Hyperlink"/>
                  <w:rFonts w:ascii="Arial" w:hAnsi="Arial" w:cs="Arial"/>
                  <w:b w:val="0"/>
                </w:rPr>
                <w:t>michael.bell@kornferry.com</w:t>
              </w:r>
            </w:hyperlink>
          </w:p>
        </w:tc>
        <w:tc>
          <w:tcPr>
            <w:tcW w:w="4680" w:type="dxa"/>
            <w:tcBorders>
              <w:top w:val="nil"/>
              <w:left w:val="single" w:sz="4" w:space="0" w:color="FFFFFF" w:themeColor="background1"/>
            </w:tcBorders>
            <w:shd w:val="clear" w:color="auto" w:fill="D9D9D9" w:themeFill="background1" w:themeFillShade="D9"/>
            <w:tcMar>
              <w:top w:w="144" w:type="dxa"/>
              <w:left w:w="0" w:type="dxa"/>
              <w:bottom w:w="0" w:type="dxa"/>
              <w:right w:w="72" w:type="dxa"/>
            </w:tcMar>
          </w:tcPr>
          <w:p w14:paraId="064B0F3B" w14:textId="77777777" w:rsidR="002B78FF" w:rsidRDefault="002B78FF" w:rsidP="00EB2B34">
            <w:pPr>
              <w:pStyle w:val="Contacts"/>
              <w:spacing w:after="120"/>
              <w:ind w:left="142" w:right="113"/>
              <w:rPr>
                <w:rFonts w:ascii="Arial" w:hAnsi="Arial"/>
              </w:rPr>
            </w:pPr>
          </w:p>
        </w:tc>
      </w:tr>
    </w:tbl>
    <w:p w14:paraId="6BE6FF1A" w14:textId="77777777" w:rsidR="00173051" w:rsidRDefault="00173051" w:rsidP="00FC1D9A">
      <w:pPr>
        <w:ind w:left="-142"/>
        <w:rPr>
          <w:rFonts w:ascii="Arial" w:hAnsi="Arial" w:cs="Arial"/>
        </w:rPr>
      </w:pPr>
    </w:p>
    <w:sectPr w:rsidR="00173051" w:rsidSect="00FC1D9A">
      <w:headerReference w:type="default" r:id="rId16"/>
      <w:footerReference w:type="default" r:id="rId17"/>
      <w:headerReference w:type="first" r:id="rId18"/>
      <w:footerReference w:type="first" r:id="rId19"/>
      <w:pgSz w:w="12240" w:h="15840" w:code="9"/>
      <w:pgMar w:top="1559" w:right="1327" w:bottom="1440" w:left="1559" w:header="567" w:footer="624" w:gutter="0"/>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E3418" w14:textId="77777777" w:rsidR="00474E6D" w:rsidRDefault="00474E6D">
      <w:r>
        <w:separator/>
      </w:r>
    </w:p>
  </w:endnote>
  <w:endnote w:type="continuationSeparator" w:id="0">
    <w:p w14:paraId="2E7CB9A1" w14:textId="77777777" w:rsidR="00474E6D" w:rsidRDefault="00474E6D">
      <w:r>
        <w:continuationSeparator/>
      </w:r>
    </w:p>
  </w:endnote>
  <w:endnote w:type="continuationNotice" w:id="1">
    <w:p w14:paraId="0F2F4650" w14:textId="77777777" w:rsidR="00474E6D" w:rsidRDefault="00474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1)">
    <w:altName w:val="Cambria"/>
    <w:panose1 w:val="00000000000000000000"/>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DF16" w14:textId="6B948584" w:rsidR="007C4AC2" w:rsidRPr="00196E2C" w:rsidRDefault="007C4AC2" w:rsidP="003569C2">
    <w:pPr>
      <w:pStyle w:val="Footer"/>
      <w:tabs>
        <w:tab w:val="clear" w:pos="4320"/>
        <w:tab w:val="clear" w:pos="8640"/>
        <w:tab w:val="right" w:pos="9639"/>
      </w:tabs>
      <w:jc w:val="left"/>
      <w:rPr>
        <w:rFonts w:cstheme="minorHAnsi"/>
        <w:color w:val="7F7F7F"/>
      </w:rPr>
    </w:pPr>
    <w:r>
      <w:rPr>
        <w:noProof/>
      </w:rPr>
      <mc:AlternateContent>
        <mc:Choice Requires="wps">
          <w:drawing>
            <wp:anchor distT="0" distB="0" distL="114300" distR="114300" simplePos="0" relativeHeight="251659264" behindDoc="0" locked="0" layoutInCell="1" allowOverlap="1" wp14:anchorId="4F55D8D2" wp14:editId="755DB197">
              <wp:simplePos x="0" y="0"/>
              <wp:positionH relativeFrom="column">
                <wp:posOffset>-226060</wp:posOffset>
              </wp:positionH>
              <wp:positionV relativeFrom="paragraph">
                <wp:posOffset>-9053</wp:posOffset>
              </wp:positionV>
              <wp:extent cx="0" cy="580814"/>
              <wp:effectExtent l="0" t="0" r="19050" b="10160"/>
              <wp:wrapNone/>
              <wp:docPr id="21" name="Straight Connector 21"/>
              <wp:cNvGraphicFramePr/>
              <a:graphic xmlns:a="http://schemas.openxmlformats.org/drawingml/2006/main">
                <a:graphicData uri="http://schemas.microsoft.com/office/word/2010/wordprocessingShape">
                  <wps:wsp>
                    <wps:cNvCnPr/>
                    <wps:spPr>
                      <a:xfrm>
                        <a:off x="0" y="0"/>
                        <a:ext cx="0" cy="58081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1ACB8792" id="Straight Connector 21"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17.8pt,-.7pt" to="-17.8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A81wEAAA0EAAAOAAAAZHJzL2Uyb0RvYy54bWysU9Fu2yAUfZ+0f0C8L7aztYqsOH1I1b1M&#10;W7SuH0DxJUYCLgIWJ3+/C06capsmreoLNnDP4ZzDZX13tIYdIESNruPNouYMnMReu33Hn348fFhx&#10;FpNwvTDooOMniPxu8/7devQtLHFA00NgROJiO/qODyn5tqqiHMCKuEAPjjYVBisSTcO+6oMYid2a&#10;alnXt9WIofcBJcRIq/fTJt8UfqVApm9KRUjMdJy0pTKGMj7nsdqsRbsPwg9anmWIV6iwQjs6dKa6&#10;F0mwn0H/QWW1DBhRpYVEW6FSWkLxQG6a+jc3j4PwULxQONHPMcW3o5VfD7vAdN/xZcOZE5bu6DEF&#10;ofdDYlt0jhLEwGiTkhp9bAmwdbtwnkW/C9n2UQWbv2SIHUu6pzldOCYmp0VJqzeretV8ynTVFedD&#10;TJ8BLcs/HTfaZd+iFYcvMU2ll5K8bBwbO3778aYuVRGN7h+0MXmvtA5sTWAHQZeejkU6nfWiimbG&#10;kYBsaLJQ/tLJwET/HRSFQqKb6YDcjldOISW4dOE1jqozTJGCGXhW9i/guT5DobTq/4BnRDkZXZrB&#10;VjsMf5N9jUJN9ZcEJt85gmfsT+VySzTUc+WWzu8jN/XLeYFfX/HmFwAAAP//AwBQSwMEFAAGAAgA&#10;AAAhABWtSy7dAAAACQEAAA8AAABkcnMvZG93bnJldi54bWxMj01PwkAQhu8m/ofNmHiDbVEIlG4J&#10;muhFOQAmXofu0DZ2Z5vuAvXfO4aD3ubjyTvP5KvBtepMfWg8G0jHCSji0tuGKwMf+5fRHFSIyBZb&#10;z2TgmwKsitubHDPrL7yl8y5WSkI4ZGigjrHLtA5lTQ7D2HfEsjv63mGUtq+07fEi4a7VkySZaYcN&#10;y4UaO3quqfzanZyBz8nbfpu+crWhqeuOdj3fPPG7Mfd3w3oJKtIQ/2D41Rd1KMTp4E9sg2oNjB6m&#10;M0GlSB9BCXAdHAwskhR0kev/HxQ/AAAA//8DAFBLAQItABQABgAIAAAAIQC2gziS/gAAAOEBAAAT&#10;AAAAAAAAAAAAAAAAAAAAAABbQ29udGVudF9UeXBlc10ueG1sUEsBAi0AFAAGAAgAAAAhADj9If/W&#10;AAAAlAEAAAsAAAAAAAAAAAAAAAAALwEAAF9yZWxzLy5yZWxzUEsBAi0AFAAGAAgAAAAhANcQgDzX&#10;AQAADQQAAA4AAAAAAAAAAAAAAAAALgIAAGRycy9lMm9Eb2MueG1sUEsBAi0AFAAGAAgAAAAhABWt&#10;Sy7dAAAACQEAAA8AAAAAAAAAAAAAAAAAMQQAAGRycy9kb3ducmV2LnhtbFBLBQYAAAAABAAEAPMA&#10;AAA7BQAAAAA=&#10;" strokecolor="black [3213]" strokeweight=".5pt"/>
          </w:pict>
        </mc:Fallback>
      </mc:AlternateContent>
    </w:r>
    <w:r>
      <w:rPr>
        <w:rFonts w:cstheme="minorHAnsi"/>
        <w:caps w:val="0"/>
        <w:noProof/>
        <w:color w:val="7F7F7F"/>
      </w:rPr>
      <w:t xml:space="preserve">AAR Corp.  |  Vice President, General </w:t>
    </w:r>
    <w:r>
      <w:rPr>
        <w:rFonts w:cstheme="minorHAnsi"/>
        <w:caps w:val="0"/>
        <w:color w:val="7F7F7F"/>
      </w:rPr>
      <w:t>Counsel and Corporate Secretary</w:t>
    </w:r>
    <w:r>
      <w:rPr>
        <w:rFonts w:cstheme="minorHAnsi"/>
        <w:caps w:val="0"/>
        <w:color w:val="7F7F7F"/>
      </w:rPr>
      <w:tab/>
    </w:r>
    <w:r w:rsidRPr="00196E2C">
      <w:rPr>
        <w:rFonts w:cstheme="minorHAnsi"/>
        <w:caps w:val="0"/>
        <w:color w:val="7F7F7F"/>
      </w:rPr>
      <w:t xml:space="preserve">Page </w:t>
    </w:r>
    <w:r w:rsidRPr="00196E2C">
      <w:rPr>
        <w:rStyle w:val="PageNumber"/>
        <w:rFonts w:cstheme="minorHAnsi"/>
        <w:b w:val="0"/>
        <w:color w:val="7F7F7F"/>
      </w:rPr>
      <w:fldChar w:fldCharType="begin"/>
    </w:r>
    <w:r w:rsidRPr="00196E2C">
      <w:rPr>
        <w:rStyle w:val="PageNumber"/>
        <w:rFonts w:cstheme="minorHAnsi"/>
        <w:b w:val="0"/>
        <w:color w:val="7F7F7F"/>
      </w:rPr>
      <w:instrText xml:space="preserve"> PAGE </w:instrText>
    </w:r>
    <w:r w:rsidRPr="00196E2C">
      <w:rPr>
        <w:rStyle w:val="PageNumber"/>
        <w:rFonts w:cstheme="minorHAnsi"/>
        <w:b w:val="0"/>
        <w:color w:val="7F7F7F"/>
      </w:rPr>
      <w:fldChar w:fldCharType="separate"/>
    </w:r>
    <w:r w:rsidR="006A4AFC">
      <w:rPr>
        <w:rStyle w:val="PageNumber"/>
        <w:rFonts w:cstheme="minorHAnsi"/>
        <w:b w:val="0"/>
        <w:noProof/>
        <w:color w:val="7F7F7F"/>
      </w:rPr>
      <w:t>2</w:t>
    </w:r>
    <w:r w:rsidRPr="00196E2C">
      <w:rPr>
        <w:rStyle w:val="PageNumber"/>
        <w:rFonts w:cstheme="minorHAnsi"/>
        <w:b w:val="0"/>
        <w:color w:val="7F7F7F"/>
      </w:rPr>
      <w:fldChar w:fldCharType="end"/>
    </w:r>
    <w:r w:rsidRPr="00196E2C">
      <w:rPr>
        <w:rStyle w:val="PageNumber"/>
        <w:rFonts w:cstheme="minorHAnsi"/>
        <w:b w:val="0"/>
        <w:caps w:val="0"/>
        <w:color w:val="7F7F7F"/>
      </w:rPr>
      <w:t xml:space="preserve"> of </w:t>
    </w:r>
    <w:r w:rsidRPr="00196E2C">
      <w:rPr>
        <w:rStyle w:val="PageNumber"/>
        <w:rFonts w:cstheme="minorHAnsi"/>
        <w:b w:val="0"/>
        <w:color w:val="7F7F7F"/>
      </w:rPr>
      <w:fldChar w:fldCharType="begin"/>
    </w:r>
    <w:r w:rsidRPr="00196E2C">
      <w:rPr>
        <w:rStyle w:val="PageNumber"/>
        <w:rFonts w:cstheme="minorHAnsi"/>
        <w:b w:val="0"/>
        <w:color w:val="7F7F7F"/>
      </w:rPr>
      <w:instrText xml:space="preserve"> NUMPAGES </w:instrText>
    </w:r>
    <w:r w:rsidRPr="00196E2C">
      <w:rPr>
        <w:rStyle w:val="PageNumber"/>
        <w:rFonts w:cstheme="minorHAnsi"/>
        <w:b w:val="0"/>
        <w:color w:val="7F7F7F"/>
      </w:rPr>
      <w:fldChar w:fldCharType="separate"/>
    </w:r>
    <w:r w:rsidR="006A4AFC">
      <w:rPr>
        <w:rStyle w:val="PageNumber"/>
        <w:rFonts w:cstheme="minorHAnsi"/>
        <w:b w:val="0"/>
        <w:noProof/>
        <w:color w:val="7F7F7F"/>
      </w:rPr>
      <w:t>6</w:t>
    </w:r>
    <w:r w:rsidRPr="00196E2C">
      <w:rPr>
        <w:rStyle w:val="PageNumber"/>
        <w:rFonts w:cstheme="minorHAnsi"/>
        <w:b w:val="0"/>
        <w:color w:val="7F7F7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9BEC3" w14:textId="013961D9" w:rsidR="007C4AC2" w:rsidRPr="000868D1" w:rsidRDefault="007C4AC2" w:rsidP="00D857F1">
    <w:pPr>
      <w:tabs>
        <w:tab w:val="left" w:pos="8820"/>
        <w:tab w:val="left" w:pos="9180"/>
      </w:tabs>
      <w:ind w:right="-23"/>
      <w:jc w:val="right"/>
      <w:rPr>
        <w:rFonts w:ascii="Arial" w:hAnsi="Arial"/>
        <w:color w:val="7F7F7F"/>
        <w:sz w:val="16"/>
        <w:szCs w:val="16"/>
      </w:rPr>
    </w:pPr>
    <w:r>
      <w:rPr>
        <w:rFonts w:ascii="Arial" w:hAnsi="Arial"/>
        <w:color w:val="7F7F7F"/>
        <w:sz w:val="16"/>
        <w:szCs w:val="16"/>
      </w:rPr>
      <w:t xml:space="preserve">© 2019 </w:t>
    </w:r>
    <w:r w:rsidRPr="00471E1B">
      <w:rPr>
        <w:rFonts w:ascii="Arial" w:hAnsi="Arial"/>
        <w:color w:val="7F7F7F"/>
        <w:sz w:val="16"/>
        <w:szCs w:val="16"/>
      </w:rPr>
      <w:t>Korn</w:t>
    </w:r>
    <w:r>
      <w:rPr>
        <w:rFonts w:ascii="Arial" w:hAnsi="Arial"/>
        <w:color w:val="7F7F7F"/>
        <w:sz w:val="16"/>
        <w:szCs w:val="16"/>
      </w:rPr>
      <w:t xml:space="preserve"> Ferry. All Rights Reserved.</w:t>
    </w:r>
  </w:p>
  <w:p w14:paraId="2D48DF1C" w14:textId="77777777" w:rsidR="007C4AC2" w:rsidRPr="00D857F1" w:rsidRDefault="007C4AC2" w:rsidP="00D85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C76B4" w14:textId="77777777" w:rsidR="00474E6D" w:rsidRDefault="00474E6D">
      <w:r>
        <w:separator/>
      </w:r>
    </w:p>
  </w:footnote>
  <w:footnote w:type="continuationSeparator" w:id="0">
    <w:p w14:paraId="556B8E96" w14:textId="77777777" w:rsidR="00474E6D" w:rsidRDefault="00474E6D">
      <w:r>
        <w:continuationSeparator/>
      </w:r>
    </w:p>
  </w:footnote>
  <w:footnote w:type="continuationNotice" w:id="1">
    <w:p w14:paraId="240DE9C1" w14:textId="77777777" w:rsidR="00474E6D" w:rsidRDefault="00474E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DF13" w14:textId="4BB2C107" w:rsidR="007C4AC2" w:rsidRDefault="007C4AC2" w:rsidP="00FC1D9A">
    <w:pPr>
      <w:pStyle w:val="Header"/>
      <w:ind w:left="-885"/>
    </w:pPr>
    <w:r>
      <w:rPr>
        <w:noProof/>
      </w:rPr>
      <w:drawing>
        <wp:anchor distT="0" distB="0" distL="114300" distR="114300" simplePos="0" relativeHeight="251658240" behindDoc="0" locked="0" layoutInCell="1" allowOverlap="1" wp14:anchorId="0D1C2652" wp14:editId="3AFBC743">
          <wp:simplePos x="0" y="0"/>
          <wp:positionH relativeFrom="page">
            <wp:posOffset>403062</wp:posOffset>
          </wp:positionH>
          <wp:positionV relativeFrom="page">
            <wp:posOffset>342900</wp:posOffset>
          </wp:positionV>
          <wp:extent cx="434975" cy="434975"/>
          <wp:effectExtent l="0" t="0" r="3175" b="3175"/>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KFmonogram-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DF17" w14:textId="51F8A1BE" w:rsidR="007C4AC2" w:rsidRDefault="007C4AC2" w:rsidP="00FC1D9A">
    <w:pPr>
      <w:pStyle w:val="Header"/>
      <w:ind w:left="-1134"/>
    </w:pPr>
    <w:r>
      <w:rPr>
        <w:noProof/>
      </w:rPr>
      <w:drawing>
        <wp:anchor distT="0" distB="0" distL="114300" distR="114300" simplePos="0" relativeHeight="251657216" behindDoc="0" locked="0" layoutInCell="1" allowOverlap="1" wp14:anchorId="5AFFF286" wp14:editId="2807E568">
          <wp:simplePos x="0" y="0"/>
          <wp:positionH relativeFrom="page">
            <wp:posOffset>594995</wp:posOffset>
          </wp:positionH>
          <wp:positionV relativeFrom="page">
            <wp:posOffset>511175</wp:posOffset>
          </wp:positionV>
          <wp:extent cx="2516400" cy="514800"/>
          <wp:effectExtent l="0" t="0" r="0" b="0"/>
          <wp:wrapNone/>
          <wp:docPr id="208" name="Pictur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KF logo group 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6400" cy="5148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noProof/>
        <w:color w:val="7F7F7F"/>
        <w:sz w:val="16"/>
        <w:szCs w:val="16"/>
      </w:rPr>
      <mc:AlternateContent>
        <mc:Choice Requires="wps">
          <w:drawing>
            <wp:anchor distT="0" distB="0" distL="114300" distR="114300" simplePos="0" relativeHeight="251656192" behindDoc="0" locked="0" layoutInCell="1" allowOverlap="1" wp14:anchorId="27971B7D" wp14:editId="5EDA3806">
              <wp:simplePos x="0" y="0"/>
              <wp:positionH relativeFrom="column">
                <wp:posOffset>6670675</wp:posOffset>
              </wp:positionH>
              <wp:positionV relativeFrom="paragraph">
                <wp:posOffset>-396240</wp:posOffset>
              </wp:positionV>
              <wp:extent cx="0" cy="10134600"/>
              <wp:effectExtent l="0" t="0" r="25400" b="25400"/>
              <wp:wrapNone/>
              <wp:docPr id="7" name="Straight Connector 7"/>
              <wp:cNvGraphicFramePr/>
              <a:graphic xmlns:a="http://schemas.openxmlformats.org/drawingml/2006/main">
                <a:graphicData uri="http://schemas.microsoft.com/office/word/2010/wordprocessingShape">
                  <wps:wsp>
                    <wps:cNvCnPr/>
                    <wps:spPr>
                      <a:xfrm flipV="1">
                        <a:off x="0" y="0"/>
                        <a:ext cx="0" cy="10134600"/>
                      </a:xfrm>
                      <a:prstGeom prst="line">
                        <a:avLst/>
                      </a:prstGeom>
                      <a:ln w="1270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line w14:anchorId="3259E9D9" id="Straight Connector 7" o:spid="_x0000_s1026" style="position:absolute;flip:y;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25pt,-31.2pt" to="525.25pt,7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vx7gEAADEEAAAOAAAAZHJzL2Uyb0RvYy54bWysU02P0zAUvCPxHyzfaZIu2qKo6R66Wi4I&#10;Kha4u46dWPKXnk2T/nuenTQtCxIS2ovlj3kzbyYv24fRaHISEJSzDa1WJSXCctcq2zX0+7endx8o&#10;CZHZlmlnRUPPItCH3ds328HXYu16p1sBBElsqAff0D5GXxdF4L0wLKycFxYfpQPDIh6hK1pgA7Ib&#10;XazL8r4YHLQeHBch4O3j9Eh3mV9KweMXKYOIRDcUe4t5hbwe01rstqzugPle8bkN9h9dGKYsii5U&#10;jywy8hPUH1RGcXDBybjizhROSsVF9oBuqvKFm+eeeZG9YDjBLzGF16Pln08HIKpt6IYSywx+oucI&#10;THV9JHtnLQbogGxSToMPNcL39gDzKfgDJNOjBEOkVv4HjkCOAY2RMad8XlIWYyR8uuR4W5XV3fv7&#10;Mn+CYuJIXB5C/CicIWnTUK1sSoDV7PQpRNRF6AWSrrUlA3KtN0hEuPFoJNguVwSnVfuktE64PFBi&#10;r4GcGI7CsauSJSS7QeFJ2wQWeXBmvWR7Mpp38azFJPxVSAwODa0nuTSyVwXGubDxoqItolOZxH6W&#10;wvLfhTP+2tVSPAX9wtfvqpOPi7KzcSk2yjr4m3ocLy3LCY8h3fhO26Nrz3kE8gPOZc5x/ofS4N+e&#10;c/n1T9/9AgAA//8DAFBLAwQUAAYACAAAACEAG+dkcuIAAAAOAQAADwAAAGRycy9kb3ducmV2Lnht&#10;bEyPQU+DQBCF7yb+h82YeDHtYhHSIEsDJl68NFYPepuyUyCyu4TdtsivdxoPeps38/Lme/lmMr04&#10;0eg7ZxXcLyMQZGunO9soeH97XqxB+IBWY+8sKfgmD5vi+irHTLuzfaXTLjSCQ6zPUEEbwpBJ6euW&#10;DPqlG8jy7eBGg4Hl2Eg94pnDTS9XUZRKg53lDy0O9NRS/bU7GgUfZeXoZZ7Lajuj/LyLt7iuDkrd&#10;3kzlI4hAU/gzwwWf0aFgpr07Wu1FzzpKooS9Chbp6gHExfK72vOUxHEKssjl/xrFDwAAAP//AwBQ&#10;SwECLQAUAAYACAAAACEAtoM4kv4AAADhAQAAEwAAAAAAAAAAAAAAAAAAAAAAW0NvbnRlbnRfVHlw&#10;ZXNdLnhtbFBLAQItABQABgAIAAAAIQA4/SH/1gAAAJQBAAALAAAAAAAAAAAAAAAAAC8BAABfcmVs&#10;cy8ucmVsc1BLAQItABQABgAIAAAAIQCipovx7gEAADEEAAAOAAAAAAAAAAAAAAAAAC4CAABkcnMv&#10;ZTJvRG9jLnhtbFBLAQItABQABgAIAAAAIQAb52Ry4gAAAA4BAAAPAAAAAAAAAAAAAAAAAEgEAABk&#10;cnMvZG93bnJldi54bWxQSwUGAAAAAAQABADzAAAAVwUAAAAA&#10;" strokecolor="white [3212]" strokeweight="1pt"/>
          </w:pict>
        </mc:Fallback>
      </mc:AlternateContent>
    </w:r>
    <w:r>
      <w:rPr>
        <w:rFonts w:ascii="Arial" w:hAnsi="Arial"/>
        <w:noProof/>
        <w:color w:val="7F7F7F"/>
        <w:sz w:val="16"/>
        <w:szCs w:val="16"/>
      </w:rPr>
      <mc:AlternateContent>
        <mc:Choice Requires="wps">
          <w:drawing>
            <wp:anchor distT="0" distB="0" distL="114300" distR="114300" simplePos="0" relativeHeight="251655168" behindDoc="0" locked="0" layoutInCell="1" allowOverlap="1" wp14:anchorId="2A2DCF49" wp14:editId="728F6D45">
              <wp:simplePos x="0" y="0"/>
              <wp:positionH relativeFrom="column">
                <wp:posOffset>6746875</wp:posOffset>
              </wp:positionH>
              <wp:positionV relativeFrom="paragraph">
                <wp:posOffset>-396240</wp:posOffset>
              </wp:positionV>
              <wp:extent cx="0" cy="10134600"/>
              <wp:effectExtent l="25400" t="0" r="50800" b="25400"/>
              <wp:wrapNone/>
              <wp:docPr id="6" name="Straight Connector 6"/>
              <wp:cNvGraphicFramePr/>
              <a:graphic xmlns:a="http://schemas.openxmlformats.org/drawingml/2006/main">
                <a:graphicData uri="http://schemas.microsoft.com/office/word/2010/wordprocessingShape">
                  <wps:wsp>
                    <wps:cNvCnPr/>
                    <wps:spPr>
                      <a:xfrm flipV="1">
                        <a:off x="0" y="0"/>
                        <a:ext cx="0" cy="10134600"/>
                      </a:xfrm>
                      <a:prstGeom prst="line">
                        <a:avLst/>
                      </a:prstGeom>
                      <a:ln w="7620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line w14:anchorId="3806F77B" id="Straight Connector 6" o:spid="_x0000_s1026" style="position:absolute;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1.25pt,-31.2pt" to="531.25pt,7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HH8AEAADEEAAAOAAAAZHJzL2Uyb0RvYy54bWysU02P0zAUvCPxHyzfaZKCAoqa7qGr5YKg&#10;YlnurmMnluxnyzZN+u95dtq0LEhIq71Y/nhv5s1ksrmbjCZH4YOy0NJqVVIigNtOQd/Spx8P7z5R&#10;EiKDjmkLoqUnEejd9u2bzegasbaD1Z3wBEEgNKNr6RCja4oi8EEYFlbWCcBHab1hEY++LzrPRkQ3&#10;uliXZV2M1nfOWy5CwNv7+ZFuM76UgsdvUgYRiW4pzhbz6vN6SGux3bCm98wNip/HYC+YwjAFSLpA&#10;3bPIyC+v/oIyinsbrIwrbk1hpVRcZA2opiqfqXkcmBNZC5oT3GJTeD1Y/vW490R1La0pAWbwEz1G&#10;z1Q/RLKzAGig9aROPo0uNFi+g70/n4Lb+yR6kt4QqZX7iRHINqAwMmWXT4vLYoqEz5ccb6uyev+h&#10;LvMnKGaMhOV8iJ+FNSRtWqoVJAdYw45fQkReLL2UpGsNZGzpxxqzQAk3DoUE6HNHsFp1D0rrVJcD&#10;JXbakyPDKBz6KklCsJsqPGlIxSIH58yXZM9C8y6etJiJvwuJxqGg9UyXIntlYJwLiBcWDVid2iTO&#10;szSW/28811+nWppno5/p+pN11nFhthCXZqPA+n+xx+kyspzr0aQb3Wl7sN0pRyA/YC6zj+d/KAX/&#10;9pzbr3/69jcAAAD//wMAUEsDBBQABgAIAAAAIQCSjkkn4QAAAA4BAAAPAAAAZHJzL2Rvd25yZXYu&#10;eG1sTI9BT8MwDIXvSPyHyEjctpSOFVSaTgjEAWkHtiFxzRqvLWucqvG2wq/HEwe4+dlPz98rFqPv&#10;1BGH2AYycDNNQCFVwbVUG3jfvEzuQUW25GwXCA18YYRFeXlR2NyFE63wuOZaSQjF3BpomPtc61g1&#10;6G2chh5JbrsweMsih1q7wZ4k3Hc6TZJMe9uSfGhsj08NVvv1wRtg/H6Oy5H6Pbd8t6zfNh+vu09j&#10;rq/GxwdQjCP/meGML+hQCtM2HMhF1YlOsnQuXgOTLL0Fdbb8rrYyzWezDHRZ6P81yh8AAAD//wMA&#10;UEsBAi0AFAAGAAgAAAAhALaDOJL+AAAA4QEAABMAAAAAAAAAAAAAAAAAAAAAAFtDb250ZW50X1R5&#10;cGVzXS54bWxQSwECLQAUAAYACAAAACEAOP0h/9YAAACUAQAACwAAAAAAAAAAAAAAAAAvAQAAX3Jl&#10;bHMvLnJlbHNQSwECLQAUAAYACAAAACEAV0qhx/ABAAAxBAAADgAAAAAAAAAAAAAAAAAuAgAAZHJz&#10;L2Uyb0RvYy54bWxQSwECLQAUAAYACAAAACEAko5JJ+EAAAAOAQAADwAAAAAAAAAAAAAAAABKBAAA&#10;ZHJzL2Rvd25yZXYueG1sUEsFBgAAAAAEAAQA8wAAAFgFAAAAAA==&#10;" strokecolor="white [3212]" strokeweight="6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AF82536"/>
    <w:lvl w:ilvl="0">
      <w:start w:val="1"/>
      <w:numFmt w:val="bullet"/>
      <w:pStyle w:val="ListBullet4"/>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1CD0C0CE"/>
    <w:lvl w:ilvl="0">
      <w:start w:val="1"/>
      <w:numFmt w:val="bullet"/>
      <w:pStyle w:val="ListBullet5"/>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B3401520"/>
    <w:lvl w:ilvl="0">
      <w:start w:val="1"/>
      <w:numFmt w:val="decimal"/>
      <w:pStyle w:val="Bullet"/>
      <w:lvlText w:val="%1."/>
      <w:lvlJc w:val="left"/>
      <w:pPr>
        <w:tabs>
          <w:tab w:val="num" w:pos="360"/>
        </w:tabs>
        <w:ind w:left="360" w:hanging="360"/>
      </w:pPr>
      <w:rPr>
        <w:rFonts w:cs="Times New Roman"/>
      </w:rPr>
    </w:lvl>
  </w:abstractNum>
  <w:abstractNum w:abstractNumId="3" w15:restartNumberingAfterBreak="0">
    <w:nsid w:val="FFFFFF89"/>
    <w:multiLevelType w:val="singleLevel"/>
    <w:tmpl w:val="F3466ECA"/>
    <w:lvl w:ilvl="0">
      <w:start w:val="1"/>
      <w:numFmt w:val="bullet"/>
      <w:pStyle w:val="ListNumber5"/>
      <w:lvlText w:val=""/>
      <w:lvlJc w:val="left"/>
      <w:pPr>
        <w:tabs>
          <w:tab w:val="num" w:pos="360"/>
        </w:tabs>
        <w:ind w:left="360" w:hanging="360"/>
      </w:pPr>
      <w:rPr>
        <w:rFonts w:ascii="Symbol" w:hAnsi="Symbol" w:hint="default"/>
      </w:rPr>
    </w:lvl>
  </w:abstractNum>
  <w:abstractNum w:abstractNumId="4" w15:restartNumberingAfterBreak="0">
    <w:nsid w:val="02257BEC"/>
    <w:multiLevelType w:val="hybridMultilevel"/>
    <w:tmpl w:val="3D0EB626"/>
    <w:lvl w:ilvl="0" w:tplc="078CF29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71617D"/>
    <w:multiLevelType w:val="hybridMultilevel"/>
    <w:tmpl w:val="97AE972A"/>
    <w:lvl w:ilvl="0" w:tplc="C45EF6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82284"/>
    <w:multiLevelType w:val="hybridMultilevel"/>
    <w:tmpl w:val="D4A41E62"/>
    <w:lvl w:ilvl="0" w:tplc="04090001">
      <w:start w:val="1"/>
      <w:numFmt w:val="bullet"/>
      <w:lvlText w:val=""/>
      <w:lvlJc w:val="left"/>
      <w:pPr>
        <w:ind w:left="218" w:hanging="360"/>
      </w:pPr>
      <w:rPr>
        <w:rFonts w:ascii="Symbol" w:hAnsi="Symbol"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7" w15:restartNumberingAfterBreak="0">
    <w:nsid w:val="0D30292D"/>
    <w:multiLevelType w:val="hybridMultilevel"/>
    <w:tmpl w:val="B2C6D8C4"/>
    <w:lvl w:ilvl="0" w:tplc="04090001">
      <w:start w:val="1"/>
      <w:numFmt w:val="bullet"/>
      <w:lvlText w:val=""/>
      <w:lvlJc w:val="left"/>
      <w:pPr>
        <w:ind w:left="218" w:hanging="360"/>
      </w:pPr>
      <w:rPr>
        <w:rFonts w:ascii="Symbol" w:hAnsi="Symbol"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8" w15:restartNumberingAfterBreak="0">
    <w:nsid w:val="0D3262F1"/>
    <w:multiLevelType w:val="hybridMultilevel"/>
    <w:tmpl w:val="E9200676"/>
    <w:lvl w:ilvl="0" w:tplc="04090001">
      <w:start w:val="1"/>
      <w:numFmt w:val="bullet"/>
      <w:lvlText w:val=""/>
      <w:lvlJc w:val="left"/>
      <w:pPr>
        <w:ind w:left="218" w:hanging="360"/>
      </w:pPr>
      <w:rPr>
        <w:rFonts w:ascii="Symbol" w:hAnsi="Symbol"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9" w15:restartNumberingAfterBreak="0">
    <w:nsid w:val="129E6E3C"/>
    <w:multiLevelType w:val="hybridMultilevel"/>
    <w:tmpl w:val="755847D6"/>
    <w:lvl w:ilvl="0" w:tplc="04090001">
      <w:start w:val="1"/>
      <w:numFmt w:val="bullet"/>
      <w:lvlText w:val=""/>
      <w:lvlJc w:val="left"/>
      <w:pPr>
        <w:ind w:left="218" w:hanging="360"/>
      </w:pPr>
      <w:rPr>
        <w:rFonts w:ascii="Symbol" w:hAnsi="Symbol"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0" w15:restartNumberingAfterBreak="0">
    <w:nsid w:val="16560D9E"/>
    <w:multiLevelType w:val="multilevel"/>
    <w:tmpl w:val="04090023"/>
    <w:styleLink w:val="ArticleSection"/>
    <w:lvl w:ilvl="0">
      <w:start w:val="1"/>
      <w:numFmt w:val="upperRoman"/>
      <w:pStyle w:val="Heading1"/>
      <w:lvlText w:val="Article %1."/>
      <w:lvlJc w:val="left"/>
      <w:pPr>
        <w:tabs>
          <w:tab w:val="num" w:pos="1080"/>
        </w:tabs>
      </w:pPr>
      <w:rPr>
        <w:rFonts w:cs="Times New Roman"/>
      </w:rPr>
    </w:lvl>
    <w:lvl w:ilvl="1">
      <w:start w:val="1"/>
      <w:numFmt w:val="decimalZero"/>
      <w:pStyle w:val="Heading2"/>
      <w:isLgl/>
      <w:lvlText w:val="Section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15:restartNumberingAfterBreak="0">
    <w:nsid w:val="19BF7093"/>
    <w:multiLevelType w:val="hybridMultilevel"/>
    <w:tmpl w:val="1A9E9672"/>
    <w:lvl w:ilvl="0" w:tplc="04090001">
      <w:start w:val="1"/>
      <w:numFmt w:val="bullet"/>
      <w:lvlText w:val=""/>
      <w:lvlJc w:val="left"/>
      <w:pPr>
        <w:ind w:left="218" w:hanging="360"/>
      </w:pPr>
      <w:rPr>
        <w:rFonts w:ascii="Symbol" w:hAnsi="Symbol"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2" w15:restartNumberingAfterBreak="0">
    <w:nsid w:val="1B3507C8"/>
    <w:multiLevelType w:val="hybridMultilevel"/>
    <w:tmpl w:val="499A27BA"/>
    <w:lvl w:ilvl="0" w:tplc="0E787CB6">
      <w:start w:val="1"/>
      <w:numFmt w:val="bullet"/>
      <w:lvlText w:val=""/>
      <w:lvlJc w:val="left"/>
      <w:pPr>
        <w:ind w:left="578" w:hanging="360"/>
      </w:pPr>
      <w:rPr>
        <w:rFonts w:ascii="Wingdings" w:hAnsi="Wingdings" w:hint="default"/>
        <w:color w:val="006550"/>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3" w15:restartNumberingAfterBreak="0">
    <w:nsid w:val="1E985374"/>
    <w:multiLevelType w:val="hybridMultilevel"/>
    <w:tmpl w:val="8244F048"/>
    <w:lvl w:ilvl="0" w:tplc="04090001">
      <w:start w:val="1"/>
      <w:numFmt w:val="bullet"/>
      <w:lvlText w:val=""/>
      <w:lvlJc w:val="left"/>
      <w:pPr>
        <w:ind w:left="218" w:hanging="360"/>
      </w:pPr>
      <w:rPr>
        <w:rFonts w:ascii="Symbol" w:hAnsi="Symbol"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4" w15:restartNumberingAfterBreak="0">
    <w:nsid w:val="20370D88"/>
    <w:multiLevelType w:val="hybridMultilevel"/>
    <w:tmpl w:val="A5289AF0"/>
    <w:lvl w:ilvl="0" w:tplc="04090001">
      <w:start w:val="1"/>
      <w:numFmt w:val="bullet"/>
      <w:lvlText w:val=""/>
      <w:lvlJc w:val="left"/>
      <w:pPr>
        <w:ind w:left="218" w:hanging="360"/>
      </w:pPr>
      <w:rPr>
        <w:rFonts w:ascii="Symbol" w:hAnsi="Symbol"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5" w15:restartNumberingAfterBreak="0">
    <w:nsid w:val="22A54C23"/>
    <w:multiLevelType w:val="hybridMultilevel"/>
    <w:tmpl w:val="1E9A7EE4"/>
    <w:lvl w:ilvl="0" w:tplc="04090001">
      <w:start w:val="1"/>
      <w:numFmt w:val="bullet"/>
      <w:lvlText w:val=""/>
      <w:lvlJc w:val="left"/>
      <w:pPr>
        <w:ind w:left="218" w:hanging="360"/>
      </w:pPr>
      <w:rPr>
        <w:rFonts w:ascii="Symbol" w:hAnsi="Symbol"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6" w15:restartNumberingAfterBreak="0">
    <w:nsid w:val="325A596F"/>
    <w:multiLevelType w:val="hybridMultilevel"/>
    <w:tmpl w:val="696E2920"/>
    <w:lvl w:ilvl="0" w:tplc="0E787CB6">
      <w:start w:val="1"/>
      <w:numFmt w:val="bullet"/>
      <w:lvlText w:val=""/>
      <w:lvlJc w:val="left"/>
      <w:pPr>
        <w:ind w:left="360" w:hanging="360"/>
      </w:pPr>
      <w:rPr>
        <w:rFonts w:ascii="Wingdings" w:hAnsi="Wingdings" w:hint="default"/>
        <w:color w:val="0065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A03FB3"/>
    <w:multiLevelType w:val="hybridMultilevel"/>
    <w:tmpl w:val="C8EEFEA2"/>
    <w:lvl w:ilvl="0" w:tplc="04090001">
      <w:start w:val="1"/>
      <w:numFmt w:val="bullet"/>
      <w:lvlText w:val=""/>
      <w:lvlJc w:val="left"/>
      <w:pPr>
        <w:ind w:left="218" w:hanging="360"/>
      </w:pPr>
      <w:rPr>
        <w:rFonts w:ascii="Symbol" w:hAnsi="Symbol"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8" w15:restartNumberingAfterBreak="0">
    <w:nsid w:val="35537FC7"/>
    <w:multiLevelType w:val="hybridMultilevel"/>
    <w:tmpl w:val="B95816C8"/>
    <w:lvl w:ilvl="0" w:tplc="04090001">
      <w:start w:val="1"/>
      <w:numFmt w:val="bullet"/>
      <w:lvlText w:val=""/>
      <w:lvlJc w:val="left"/>
      <w:pPr>
        <w:ind w:left="218" w:hanging="360"/>
      </w:pPr>
      <w:rPr>
        <w:rFonts w:ascii="Symbol" w:hAnsi="Symbol"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9" w15:restartNumberingAfterBreak="0">
    <w:nsid w:val="362A1D68"/>
    <w:multiLevelType w:val="multilevel"/>
    <w:tmpl w:val="707A6320"/>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92C7C9D"/>
    <w:multiLevelType w:val="hybridMultilevel"/>
    <w:tmpl w:val="A8846DC8"/>
    <w:lvl w:ilvl="0" w:tplc="04090001">
      <w:start w:val="1"/>
      <w:numFmt w:val="bullet"/>
      <w:lvlText w:val=""/>
      <w:lvlJc w:val="left"/>
      <w:pPr>
        <w:ind w:left="218" w:hanging="360"/>
      </w:pPr>
      <w:rPr>
        <w:rFonts w:ascii="Symbol" w:hAnsi="Symbol"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1" w15:restartNumberingAfterBreak="0">
    <w:nsid w:val="3D657F73"/>
    <w:multiLevelType w:val="hybridMultilevel"/>
    <w:tmpl w:val="639CC17A"/>
    <w:lvl w:ilvl="0" w:tplc="04090001">
      <w:start w:val="1"/>
      <w:numFmt w:val="bullet"/>
      <w:lvlText w:val=""/>
      <w:lvlJc w:val="left"/>
      <w:pPr>
        <w:ind w:left="218" w:hanging="360"/>
      </w:pPr>
      <w:rPr>
        <w:rFonts w:ascii="Symbol" w:hAnsi="Symbol"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2" w15:restartNumberingAfterBreak="0">
    <w:nsid w:val="41D37A76"/>
    <w:multiLevelType w:val="hybridMultilevel"/>
    <w:tmpl w:val="A40C0334"/>
    <w:lvl w:ilvl="0" w:tplc="04090001">
      <w:start w:val="1"/>
      <w:numFmt w:val="bullet"/>
      <w:lvlText w:val=""/>
      <w:lvlJc w:val="left"/>
      <w:pPr>
        <w:ind w:left="218" w:hanging="360"/>
      </w:pPr>
      <w:rPr>
        <w:rFonts w:ascii="Symbol" w:hAnsi="Symbol"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3" w15:restartNumberingAfterBreak="0">
    <w:nsid w:val="45077085"/>
    <w:multiLevelType w:val="hybridMultilevel"/>
    <w:tmpl w:val="B7E8B71C"/>
    <w:lvl w:ilvl="0" w:tplc="04090001">
      <w:start w:val="1"/>
      <w:numFmt w:val="bullet"/>
      <w:lvlText w:val=""/>
      <w:lvlJc w:val="left"/>
      <w:pPr>
        <w:ind w:left="218" w:hanging="360"/>
      </w:pPr>
      <w:rPr>
        <w:rFonts w:ascii="Symbol" w:hAnsi="Symbol"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4" w15:restartNumberingAfterBreak="0">
    <w:nsid w:val="4B136A39"/>
    <w:multiLevelType w:val="singleLevel"/>
    <w:tmpl w:val="88324A90"/>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B3F7593"/>
    <w:multiLevelType w:val="hybridMultilevel"/>
    <w:tmpl w:val="99FCEEEC"/>
    <w:lvl w:ilvl="0" w:tplc="04090001">
      <w:start w:val="1"/>
      <w:numFmt w:val="bullet"/>
      <w:lvlText w:val=""/>
      <w:lvlJc w:val="left"/>
      <w:pPr>
        <w:ind w:left="218" w:hanging="360"/>
      </w:pPr>
      <w:rPr>
        <w:rFonts w:ascii="Symbol" w:hAnsi="Symbol"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6" w15:restartNumberingAfterBreak="0">
    <w:nsid w:val="57DC6B8F"/>
    <w:multiLevelType w:val="hybridMultilevel"/>
    <w:tmpl w:val="533E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3206DA"/>
    <w:multiLevelType w:val="hybridMultilevel"/>
    <w:tmpl w:val="FCF615C8"/>
    <w:lvl w:ilvl="0" w:tplc="04090001">
      <w:start w:val="1"/>
      <w:numFmt w:val="bullet"/>
      <w:lvlText w:val=""/>
      <w:lvlJc w:val="left"/>
      <w:pPr>
        <w:ind w:left="218" w:hanging="360"/>
      </w:pPr>
      <w:rPr>
        <w:rFonts w:ascii="Symbol" w:hAnsi="Symbol"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8" w15:restartNumberingAfterBreak="0">
    <w:nsid w:val="5EBE5C0F"/>
    <w:multiLevelType w:val="hybridMultilevel"/>
    <w:tmpl w:val="34749122"/>
    <w:lvl w:ilvl="0" w:tplc="0E787CB6">
      <w:start w:val="1"/>
      <w:numFmt w:val="bullet"/>
      <w:lvlText w:val=""/>
      <w:lvlJc w:val="left"/>
      <w:pPr>
        <w:ind w:left="720" w:hanging="360"/>
      </w:pPr>
      <w:rPr>
        <w:rFonts w:ascii="Wingdings" w:hAnsi="Wingdings" w:hint="default"/>
        <w:color w:val="006550"/>
      </w:rPr>
    </w:lvl>
    <w:lvl w:ilvl="1" w:tplc="4FCEF080">
      <w:numFmt w:val="bullet"/>
      <w:lvlText w:val="·"/>
      <w:lvlJc w:val="left"/>
      <w:pPr>
        <w:ind w:left="1650" w:hanging="570"/>
      </w:pPr>
      <w:rPr>
        <w:rFonts w:ascii="Segoe UI" w:eastAsia="Times New Roman" w:hAnsi="Segoe UI"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D52758"/>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68F30A4A"/>
    <w:multiLevelType w:val="hybridMultilevel"/>
    <w:tmpl w:val="DD30F5FE"/>
    <w:lvl w:ilvl="0" w:tplc="ABC4FE88">
      <w:start w:val="1"/>
      <w:numFmt w:val="bullet"/>
      <w:lvlText w:val=""/>
      <w:lvlJc w:val="left"/>
      <w:pPr>
        <w:ind w:left="576" w:hanging="360"/>
      </w:pPr>
      <w:rPr>
        <w:rFonts w:ascii="Wingdings" w:hAnsi="Wingdings" w:hint="default"/>
        <w:color w:val="006550"/>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1" w15:restartNumberingAfterBreak="0">
    <w:nsid w:val="6D6D3157"/>
    <w:multiLevelType w:val="hybridMultilevel"/>
    <w:tmpl w:val="4A3E7C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0BD449C"/>
    <w:multiLevelType w:val="hybridMultilevel"/>
    <w:tmpl w:val="8C507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3F28C5"/>
    <w:multiLevelType w:val="hybridMultilevel"/>
    <w:tmpl w:val="2EB68B34"/>
    <w:lvl w:ilvl="0" w:tplc="ABC4FE88">
      <w:start w:val="1"/>
      <w:numFmt w:val="bullet"/>
      <w:lvlText w:val=""/>
      <w:lvlJc w:val="left"/>
      <w:pPr>
        <w:ind w:left="540" w:hanging="360"/>
      </w:pPr>
      <w:rPr>
        <w:rFonts w:ascii="Wingdings" w:hAnsi="Wingdings" w:hint="default"/>
        <w:color w:val="00655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73BA7F17"/>
    <w:multiLevelType w:val="hybridMultilevel"/>
    <w:tmpl w:val="7818AADC"/>
    <w:lvl w:ilvl="0" w:tplc="26B44F28">
      <w:start w:val="1"/>
      <w:numFmt w:val="bullet"/>
      <w:pStyle w:val="Sub-bullet"/>
      <w:lvlText w:val="-"/>
      <w:lvlJc w:val="left"/>
      <w:pPr>
        <w:tabs>
          <w:tab w:val="num" w:pos="720"/>
        </w:tabs>
        <w:ind w:left="720" w:hanging="360"/>
      </w:pPr>
      <w:rPr>
        <w:rFonts w:ascii="Book Antiqua" w:hAnsi="Book Antiqu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3E7365"/>
    <w:multiLevelType w:val="hybridMultilevel"/>
    <w:tmpl w:val="8A8A6BE6"/>
    <w:lvl w:ilvl="0" w:tplc="04090001">
      <w:start w:val="1"/>
      <w:numFmt w:val="bullet"/>
      <w:lvlText w:val=""/>
      <w:lvlJc w:val="left"/>
      <w:pPr>
        <w:ind w:left="218" w:hanging="360"/>
      </w:pPr>
      <w:rPr>
        <w:rFonts w:ascii="Symbol" w:hAnsi="Symbol"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36" w15:restartNumberingAfterBreak="0">
    <w:nsid w:val="767653BD"/>
    <w:multiLevelType w:val="hybridMultilevel"/>
    <w:tmpl w:val="5DD40E70"/>
    <w:lvl w:ilvl="0" w:tplc="04090001">
      <w:start w:val="1"/>
      <w:numFmt w:val="bullet"/>
      <w:lvlText w:val=""/>
      <w:lvlJc w:val="left"/>
      <w:pPr>
        <w:ind w:left="218" w:hanging="360"/>
      </w:pPr>
      <w:rPr>
        <w:rFonts w:ascii="Symbol" w:hAnsi="Symbol"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37" w15:restartNumberingAfterBreak="0">
    <w:nsid w:val="7A793AB9"/>
    <w:multiLevelType w:val="hybridMultilevel"/>
    <w:tmpl w:val="294E116A"/>
    <w:lvl w:ilvl="0" w:tplc="04090001">
      <w:start w:val="1"/>
      <w:numFmt w:val="bullet"/>
      <w:lvlText w:val=""/>
      <w:lvlJc w:val="left"/>
      <w:pPr>
        <w:ind w:left="218" w:hanging="360"/>
      </w:pPr>
      <w:rPr>
        <w:rFonts w:ascii="Symbol" w:hAnsi="Symbol"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38" w15:restartNumberingAfterBreak="0">
    <w:nsid w:val="7CBA3369"/>
    <w:multiLevelType w:val="hybridMultilevel"/>
    <w:tmpl w:val="22D0F8C8"/>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9" w15:restartNumberingAfterBreak="0">
    <w:nsid w:val="7F9C53B7"/>
    <w:multiLevelType w:val="hybridMultilevel"/>
    <w:tmpl w:val="90D6F0B8"/>
    <w:lvl w:ilvl="0" w:tplc="04090001">
      <w:start w:val="1"/>
      <w:numFmt w:val="bullet"/>
      <w:lvlText w:val=""/>
      <w:lvlJc w:val="left"/>
      <w:pPr>
        <w:ind w:left="218" w:hanging="360"/>
      </w:pPr>
      <w:rPr>
        <w:rFonts w:ascii="Symbol" w:hAnsi="Symbol"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29"/>
  </w:num>
  <w:num w:numId="6">
    <w:abstractNumId w:val="10"/>
  </w:num>
  <w:num w:numId="7">
    <w:abstractNumId w:val="34"/>
  </w:num>
  <w:num w:numId="8">
    <w:abstractNumId w:val="32"/>
  </w:num>
  <w:num w:numId="9">
    <w:abstractNumId w:val="5"/>
  </w:num>
  <w:num w:numId="10">
    <w:abstractNumId w:val="19"/>
  </w:num>
  <w:num w:numId="11">
    <w:abstractNumId w:val="39"/>
  </w:num>
  <w:num w:numId="12">
    <w:abstractNumId w:val="21"/>
  </w:num>
  <w:num w:numId="13">
    <w:abstractNumId w:val="36"/>
  </w:num>
  <w:num w:numId="14">
    <w:abstractNumId w:val="9"/>
  </w:num>
  <w:num w:numId="15">
    <w:abstractNumId w:val="20"/>
  </w:num>
  <w:num w:numId="16">
    <w:abstractNumId w:val="35"/>
  </w:num>
  <w:num w:numId="17">
    <w:abstractNumId w:val="37"/>
  </w:num>
  <w:num w:numId="18">
    <w:abstractNumId w:val="23"/>
  </w:num>
  <w:num w:numId="19">
    <w:abstractNumId w:val="13"/>
  </w:num>
  <w:num w:numId="20">
    <w:abstractNumId w:val="27"/>
  </w:num>
  <w:num w:numId="21">
    <w:abstractNumId w:val="6"/>
  </w:num>
  <w:num w:numId="22">
    <w:abstractNumId w:val="8"/>
  </w:num>
  <w:num w:numId="23">
    <w:abstractNumId w:val="15"/>
  </w:num>
  <w:num w:numId="24">
    <w:abstractNumId w:val="18"/>
  </w:num>
  <w:num w:numId="25">
    <w:abstractNumId w:val="14"/>
  </w:num>
  <w:num w:numId="26">
    <w:abstractNumId w:val="25"/>
  </w:num>
  <w:num w:numId="27">
    <w:abstractNumId w:val="22"/>
  </w:num>
  <w:num w:numId="28">
    <w:abstractNumId w:val="7"/>
  </w:num>
  <w:num w:numId="29">
    <w:abstractNumId w:val="17"/>
  </w:num>
  <w:num w:numId="30">
    <w:abstractNumId w:val="11"/>
  </w:num>
  <w:num w:numId="31">
    <w:abstractNumId w:val="2"/>
    <w:lvlOverride w:ilvl="0">
      <w:startOverride w:val="1"/>
    </w:lvlOverride>
  </w:num>
  <w:num w:numId="32">
    <w:abstractNumId w:val="19"/>
  </w:num>
  <w:num w:numId="33">
    <w:abstractNumId w:val="33"/>
  </w:num>
  <w:num w:numId="34">
    <w:abstractNumId w:val="28"/>
  </w:num>
  <w:num w:numId="35">
    <w:abstractNumId w:val="12"/>
  </w:num>
  <w:num w:numId="36">
    <w:abstractNumId w:val="4"/>
  </w:num>
  <w:num w:numId="37">
    <w:abstractNumId w:val="24"/>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26"/>
  </w:num>
  <w:num w:numId="41">
    <w:abstractNumId w:val="30"/>
  </w:num>
  <w:num w:numId="4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rgin" w:val="no"/>
  </w:docVars>
  <w:rsids>
    <w:rsidRoot w:val="00BF4357"/>
    <w:rsid w:val="0000314E"/>
    <w:rsid w:val="00004CD6"/>
    <w:rsid w:val="000122E8"/>
    <w:rsid w:val="000128CA"/>
    <w:rsid w:val="000146A9"/>
    <w:rsid w:val="00032700"/>
    <w:rsid w:val="00053480"/>
    <w:rsid w:val="0009644C"/>
    <w:rsid w:val="000A00CE"/>
    <w:rsid w:val="000B056E"/>
    <w:rsid w:val="000B267D"/>
    <w:rsid w:val="000B2FCA"/>
    <w:rsid w:val="000D06B8"/>
    <w:rsid w:val="000D4DFB"/>
    <w:rsid w:val="000D6B03"/>
    <w:rsid w:val="0010429E"/>
    <w:rsid w:val="00113679"/>
    <w:rsid w:val="00114EDD"/>
    <w:rsid w:val="001307A2"/>
    <w:rsid w:val="00134616"/>
    <w:rsid w:val="0014048D"/>
    <w:rsid w:val="00163727"/>
    <w:rsid w:val="00172EB4"/>
    <w:rsid w:val="00173051"/>
    <w:rsid w:val="001960A4"/>
    <w:rsid w:val="00196E2C"/>
    <w:rsid w:val="001A18DA"/>
    <w:rsid w:val="001A3842"/>
    <w:rsid w:val="001B0696"/>
    <w:rsid w:val="001B66FA"/>
    <w:rsid w:val="001C0EE8"/>
    <w:rsid w:val="001C4495"/>
    <w:rsid w:val="001D5758"/>
    <w:rsid w:val="001E0120"/>
    <w:rsid w:val="001E6E24"/>
    <w:rsid w:val="001F6F32"/>
    <w:rsid w:val="00206C4E"/>
    <w:rsid w:val="002079A8"/>
    <w:rsid w:val="00212BB6"/>
    <w:rsid w:val="002139F2"/>
    <w:rsid w:val="002270E6"/>
    <w:rsid w:val="00230670"/>
    <w:rsid w:val="00233C7F"/>
    <w:rsid w:val="00257D4E"/>
    <w:rsid w:val="00270E14"/>
    <w:rsid w:val="00272039"/>
    <w:rsid w:val="00284E79"/>
    <w:rsid w:val="002923D2"/>
    <w:rsid w:val="002B0861"/>
    <w:rsid w:val="002B78FF"/>
    <w:rsid w:val="002C7DB6"/>
    <w:rsid w:val="00303D72"/>
    <w:rsid w:val="003155D2"/>
    <w:rsid w:val="00315849"/>
    <w:rsid w:val="00315B6E"/>
    <w:rsid w:val="003212A5"/>
    <w:rsid w:val="00330CC6"/>
    <w:rsid w:val="0033676E"/>
    <w:rsid w:val="00350709"/>
    <w:rsid w:val="003569C2"/>
    <w:rsid w:val="003610C9"/>
    <w:rsid w:val="0037703E"/>
    <w:rsid w:val="00382B1B"/>
    <w:rsid w:val="00384CF7"/>
    <w:rsid w:val="003974C3"/>
    <w:rsid w:val="003B0145"/>
    <w:rsid w:val="003B3B5E"/>
    <w:rsid w:val="003D227E"/>
    <w:rsid w:val="003D46BD"/>
    <w:rsid w:val="003D631C"/>
    <w:rsid w:val="003E2705"/>
    <w:rsid w:val="003E3148"/>
    <w:rsid w:val="003F1636"/>
    <w:rsid w:val="004066CB"/>
    <w:rsid w:val="00410A70"/>
    <w:rsid w:val="00454732"/>
    <w:rsid w:val="00465B3C"/>
    <w:rsid w:val="00470B0B"/>
    <w:rsid w:val="00471E1B"/>
    <w:rsid w:val="00474E6D"/>
    <w:rsid w:val="00485014"/>
    <w:rsid w:val="00486283"/>
    <w:rsid w:val="004C0490"/>
    <w:rsid w:val="004C49B5"/>
    <w:rsid w:val="004C5B87"/>
    <w:rsid w:val="004D15C0"/>
    <w:rsid w:val="004E55C6"/>
    <w:rsid w:val="004F2F1D"/>
    <w:rsid w:val="004F5D49"/>
    <w:rsid w:val="00510AAC"/>
    <w:rsid w:val="00512164"/>
    <w:rsid w:val="0052607C"/>
    <w:rsid w:val="0053658D"/>
    <w:rsid w:val="00551C7C"/>
    <w:rsid w:val="005523D3"/>
    <w:rsid w:val="005527B6"/>
    <w:rsid w:val="00555951"/>
    <w:rsid w:val="0056770B"/>
    <w:rsid w:val="005807F9"/>
    <w:rsid w:val="00584123"/>
    <w:rsid w:val="0059364F"/>
    <w:rsid w:val="005B3361"/>
    <w:rsid w:val="005C5891"/>
    <w:rsid w:val="005F7C22"/>
    <w:rsid w:val="00600178"/>
    <w:rsid w:val="006118E4"/>
    <w:rsid w:val="00616D4C"/>
    <w:rsid w:val="006553BF"/>
    <w:rsid w:val="00656BFD"/>
    <w:rsid w:val="00670C5A"/>
    <w:rsid w:val="0069785C"/>
    <w:rsid w:val="006A0EA2"/>
    <w:rsid w:val="006A4AFC"/>
    <w:rsid w:val="006B1C07"/>
    <w:rsid w:val="006B6F9C"/>
    <w:rsid w:val="006D0DCC"/>
    <w:rsid w:val="00712CD5"/>
    <w:rsid w:val="00720E2B"/>
    <w:rsid w:val="00723D8A"/>
    <w:rsid w:val="00727192"/>
    <w:rsid w:val="00745FFB"/>
    <w:rsid w:val="007476DE"/>
    <w:rsid w:val="00785923"/>
    <w:rsid w:val="007914FC"/>
    <w:rsid w:val="007A2BB2"/>
    <w:rsid w:val="007A57EE"/>
    <w:rsid w:val="007B4915"/>
    <w:rsid w:val="007C0805"/>
    <w:rsid w:val="007C24A1"/>
    <w:rsid w:val="007C4AC2"/>
    <w:rsid w:val="007F02B2"/>
    <w:rsid w:val="008002B6"/>
    <w:rsid w:val="008079C5"/>
    <w:rsid w:val="008339B0"/>
    <w:rsid w:val="00850F91"/>
    <w:rsid w:val="0087189C"/>
    <w:rsid w:val="0088260B"/>
    <w:rsid w:val="008B1E99"/>
    <w:rsid w:val="008B65F3"/>
    <w:rsid w:val="008D21E6"/>
    <w:rsid w:val="008D3430"/>
    <w:rsid w:val="008D4E91"/>
    <w:rsid w:val="008F2FB9"/>
    <w:rsid w:val="008F50F0"/>
    <w:rsid w:val="00903C5E"/>
    <w:rsid w:val="00931A5C"/>
    <w:rsid w:val="009663E1"/>
    <w:rsid w:val="00973C53"/>
    <w:rsid w:val="009838A3"/>
    <w:rsid w:val="009900F6"/>
    <w:rsid w:val="009977B9"/>
    <w:rsid w:val="009B4396"/>
    <w:rsid w:val="009E3BED"/>
    <w:rsid w:val="009E4FDC"/>
    <w:rsid w:val="009E6C46"/>
    <w:rsid w:val="00A1798E"/>
    <w:rsid w:val="00A35069"/>
    <w:rsid w:val="00A60162"/>
    <w:rsid w:val="00A60B8B"/>
    <w:rsid w:val="00A66A7A"/>
    <w:rsid w:val="00A70766"/>
    <w:rsid w:val="00A91D63"/>
    <w:rsid w:val="00A93792"/>
    <w:rsid w:val="00A96F4D"/>
    <w:rsid w:val="00AB6FDF"/>
    <w:rsid w:val="00AB7C89"/>
    <w:rsid w:val="00AC347D"/>
    <w:rsid w:val="00AC3590"/>
    <w:rsid w:val="00AE578B"/>
    <w:rsid w:val="00AF62F1"/>
    <w:rsid w:val="00B06E97"/>
    <w:rsid w:val="00B23906"/>
    <w:rsid w:val="00B37659"/>
    <w:rsid w:val="00B51368"/>
    <w:rsid w:val="00B6657B"/>
    <w:rsid w:val="00B81654"/>
    <w:rsid w:val="00BC1056"/>
    <w:rsid w:val="00BC60FD"/>
    <w:rsid w:val="00BD0C0A"/>
    <w:rsid w:val="00BD592E"/>
    <w:rsid w:val="00BE42D2"/>
    <w:rsid w:val="00BF4357"/>
    <w:rsid w:val="00BF61E1"/>
    <w:rsid w:val="00C1148B"/>
    <w:rsid w:val="00C125EE"/>
    <w:rsid w:val="00C1530F"/>
    <w:rsid w:val="00C17B16"/>
    <w:rsid w:val="00C20A77"/>
    <w:rsid w:val="00C4698D"/>
    <w:rsid w:val="00C50219"/>
    <w:rsid w:val="00C52D38"/>
    <w:rsid w:val="00C6422C"/>
    <w:rsid w:val="00C64546"/>
    <w:rsid w:val="00C87EE2"/>
    <w:rsid w:val="00C965D6"/>
    <w:rsid w:val="00CB06D0"/>
    <w:rsid w:val="00CB6887"/>
    <w:rsid w:val="00CC4DA6"/>
    <w:rsid w:val="00CC5C73"/>
    <w:rsid w:val="00CC7ED3"/>
    <w:rsid w:val="00CE4C5B"/>
    <w:rsid w:val="00CF2DC2"/>
    <w:rsid w:val="00CF72A2"/>
    <w:rsid w:val="00D0672D"/>
    <w:rsid w:val="00D23C80"/>
    <w:rsid w:val="00D25FE1"/>
    <w:rsid w:val="00D343F8"/>
    <w:rsid w:val="00D57818"/>
    <w:rsid w:val="00D72F63"/>
    <w:rsid w:val="00D857F1"/>
    <w:rsid w:val="00D967F6"/>
    <w:rsid w:val="00DA4037"/>
    <w:rsid w:val="00DB34F3"/>
    <w:rsid w:val="00DC29C9"/>
    <w:rsid w:val="00DF073D"/>
    <w:rsid w:val="00DF6F28"/>
    <w:rsid w:val="00E05EC1"/>
    <w:rsid w:val="00E075AD"/>
    <w:rsid w:val="00E2367C"/>
    <w:rsid w:val="00E40F34"/>
    <w:rsid w:val="00E6413A"/>
    <w:rsid w:val="00EA3C51"/>
    <w:rsid w:val="00EB2B34"/>
    <w:rsid w:val="00EB49E4"/>
    <w:rsid w:val="00ED67C7"/>
    <w:rsid w:val="00ED7B18"/>
    <w:rsid w:val="00F02B4B"/>
    <w:rsid w:val="00F04541"/>
    <w:rsid w:val="00F2254A"/>
    <w:rsid w:val="00F35255"/>
    <w:rsid w:val="00F47670"/>
    <w:rsid w:val="00F91C22"/>
    <w:rsid w:val="00F96AC5"/>
    <w:rsid w:val="00F97597"/>
    <w:rsid w:val="00FB03DB"/>
    <w:rsid w:val="00FC0965"/>
    <w:rsid w:val="00FC1D9A"/>
    <w:rsid w:val="00FC22FF"/>
    <w:rsid w:val="00FE71D9"/>
    <w:rsid w:val="00FE7CE5"/>
    <w:rsid w:val="00FF1431"/>
    <w:rsid w:val="00FF278B"/>
    <w:rsid w:val="1CDB75F6"/>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D48DE98"/>
  <w15:docId w15:val="{BE015630-B241-4AEE-B66C-64273E30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rsid w:val="0069785C"/>
    <w:pPr>
      <w:widowControl w:val="0"/>
      <w:overflowPunct w:val="0"/>
      <w:autoSpaceDE w:val="0"/>
      <w:autoSpaceDN w:val="0"/>
      <w:adjustRightInd w:val="0"/>
      <w:textAlignment w:val="baseline"/>
    </w:pPr>
    <w:rPr>
      <w:rFonts w:asciiTheme="minorHAnsi" w:hAnsiTheme="minorHAnsi" w:cs="Book Antiqua"/>
      <w:szCs w:val="24"/>
    </w:rPr>
  </w:style>
  <w:style w:type="paragraph" w:styleId="Heading1">
    <w:name w:val="heading 1"/>
    <w:basedOn w:val="Normal"/>
    <w:next w:val="Normal"/>
    <w:link w:val="Heading1Char1"/>
    <w:uiPriority w:val="99"/>
    <w:qFormat/>
    <w:rsid w:val="00551C7C"/>
    <w:pPr>
      <w:keepNext/>
      <w:pageBreakBefore/>
      <w:numPr>
        <w:numId w:val="6"/>
      </w:numPr>
      <w:spacing w:after="360"/>
      <w:outlineLvl w:val="0"/>
    </w:pPr>
    <w:rPr>
      <w:kern w:val="58"/>
      <w:sz w:val="44"/>
      <w:szCs w:val="44"/>
    </w:rPr>
  </w:style>
  <w:style w:type="paragraph" w:styleId="Heading2">
    <w:name w:val="heading 2"/>
    <w:basedOn w:val="Normal"/>
    <w:next w:val="Normal"/>
    <w:link w:val="Heading2Char1"/>
    <w:uiPriority w:val="99"/>
    <w:qFormat/>
    <w:rsid w:val="00551C7C"/>
    <w:pPr>
      <w:keepNext/>
      <w:numPr>
        <w:ilvl w:val="1"/>
        <w:numId w:val="6"/>
      </w:numPr>
      <w:spacing w:before="120"/>
      <w:outlineLvl w:val="1"/>
    </w:pPr>
    <w:rPr>
      <w:b/>
      <w:bCs/>
      <w:caps/>
      <w:color w:val="FFFFFF"/>
      <w:kern w:val="38"/>
    </w:rPr>
  </w:style>
  <w:style w:type="paragraph" w:styleId="Heading3">
    <w:name w:val="heading 3"/>
    <w:aliases w:val="Heading 3 Char"/>
    <w:basedOn w:val="Normal"/>
    <w:next w:val="Normal"/>
    <w:link w:val="Heading3Char2"/>
    <w:uiPriority w:val="99"/>
    <w:qFormat/>
    <w:rsid w:val="00551C7C"/>
    <w:pPr>
      <w:keepNext/>
      <w:numPr>
        <w:ilvl w:val="2"/>
        <w:numId w:val="6"/>
      </w:numPr>
      <w:spacing w:after="240"/>
      <w:outlineLvl w:val="2"/>
    </w:pPr>
    <w:rPr>
      <w:b/>
      <w:bCs/>
      <w:kern w:val="38"/>
    </w:rPr>
  </w:style>
  <w:style w:type="paragraph" w:styleId="Heading4">
    <w:name w:val="heading 4"/>
    <w:basedOn w:val="Normal"/>
    <w:next w:val="Normal"/>
    <w:link w:val="Heading4Char1"/>
    <w:uiPriority w:val="99"/>
    <w:qFormat/>
    <w:rsid w:val="00551C7C"/>
    <w:pPr>
      <w:keepNext/>
      <w:numPr>
        <w:ilvl w:val="3"/>
        <w:numId w:val="6"/>
      </w:numPr>
      <w:spacing w:before="240" w:after="60"/>
      <w:outlineLvl w:val="3"/>
    </w:pPr>
    <w:rPr>
      <w:i/>
      <w:iCs/>
      <w:sz w:val="28"/>
      <w:szCs w:val="28"/>
    </w:rPr>
  </w:style>
  <w:style w:type="paragraph" w:styleId="Heading5">
    <w:name w:val="heading 5"/>
    <w:basedOn w:val="Normal"/>
    <w:next w:val="Normal"/>
    <w:link w:val="Heading5Char1"/>
    <w:uiPriority w:val="99"/>
    <w:qFormat/>
    <w:rsid w:val="00551C7C"/>
    <w:pPr>
      <w:keepNext/>
      <w:numPr>
        <w:ilvl w:val="4"/>
        <w:numId w:val="6"/>
      </w:numPr>
      <w:spacing w:before="240" w:after="60"/>
      <w:outlineLvl w:val="4"/>
    </w:pPr>
    <w:rPr>
      <w:b/>
      <w:bCs/>
      <w:i/>
      <w:iCs/>
      <w:sz w:val="28"/>
      <w:szCs w:val="28"/>
    </w:rPr>
  </w:style>
  <w:style w:type="paragraph" w:styleId="Heading6">
    <w:name w:val="heading 6"/>
    <w:basedOn w:val="Normal"/>
    <w:next w:val="Normal"/>
    <w:link w:val="Heading6Char1"/>
    <w:uiPriority w:val="99"/>
    <w:qFormat/>
    <w:rsid w:val="00551C7C"/>
    <w:pPr>
      <w:keepNext/>
      <w:numPr>
        <w:ilvl w:val="5"/>
        <w:numId w:val="6"/>
      </w:numPr>
      <w:spacing w:before="240" w:after="60"/>
      <w:outlineLvl w:val="5"/>
    </w:pPr>
    <w:rPr>
      <w:b/>
      <w:bCs/>
      <w:i/>
      <w:iCs/>
      <w:sz w:val="28"/>
      <w:szCs w:val="28"/>
    </w:rPr>
  </w:style>
  <w:style w:type="paragraph" w:styleId="Heading7">
    <w:name w:val="heading 7"/>
    <w:basedOn w:val="Normal"/>
    <w:next w:val="Normal"/>
    <w:link w:val="Heading7Char1"/>
    <w:uiPriority w:val="99"/>
    <w:qFormat/>
    <w:rsid w:val="00551C7C"/>
    <w:pPr>
      <w:numPr>
        <w:ilvl w:val="6"/>
        <w:numId w:val="6"/>
      </w:numPr>
      <w:spacing w:before="240" w:after="60"/>
      <w:outlineLvl w:val="6"/>
    </w:pPr>
    <w:rPr>
      <w:smallCaps/>
    </w:rPr>
  </w:style>
  <w:style w:type="paragraph" w:styleId="Heading8">
    <w:name w:val="heading 8"/>
    <w:basedOn w:val="Normal"/>
    <w:next w:val="Normal"/>
    <w:link w:val="Heading8Char1"/>
    <w:uiPriority w:val="99"/>
    <w:qFormat/>
    <w:rsid w:val="00551C7C"/>
    <w:pPr>
      <w:numPr>
        <w:ilvl w:val="7"/>
        <w:numId w:val="6"/>
      </w:numPr>
      <w:spacing w:before="240" w:after="60"/>
      <w:outlineLvl w:val="7"/>
    </w:pPr>
    <w:rPr>
      <w:rFonts w:ascii="Arial" w:hAnsi="Arial" w:cs="Arial"/>
      <w:i/>
      <w:iCs/>
      <w:sz w:val="20"/>
      <w:szCs w:val="20"/>
    </w:rPr>
  </w:style>
  <w:style w:type="paragraph" w:styleId="Heading9">
    <w:name w:val="heading 9"/>
    <w:basedOn w:val="Normal"/>
    <w:next w:val="Answer"/>
    <w:link w:val="Heading9Char1"/>
    <w:uiPriority w:val="99"/>
    <w:qFormat/>
    <w:rsid w:val="00551C7C"/>
    <w:pPr>
      <w:keepNext/>
      <w:keepLines/>
      <w:numPr>
        <w:ilvl w:val="8"/>
        <w:numId w:val="6"/>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551C7C"/>
    <w:rPr>
      <w:rFonts w:ascii="Cambria" w:hAnsi="Cambria" w:cs="Times New Roman"/>
      <w:b/>
      <w:bCs/>
      <w:kern w:val="32"/>
      <w:sz w:val="32"/>
      <w:szCs w:val="32"/>
      <w:lang w:eastAsia="en-US"/>
    </w:rPr>
  </w:style>
  <w:style w:type="character" w:customStyle="1" w:styleId="Heading2Char">
    <w:name w:val="Heading 2 Char"/>
    <w:basedOn w:val="DefaultParagraphFont"/>
    <w:uiPriority w:val="99"/>
    <w:semiHidden/>
    <w:rsid w:val="00551C7C"/>
    <w:rPr>
      <w:rFonts w:ascii="Cambria" w:hAnsi="Cambria" w:cs="Times New Roman"/>
      <w:b/>
      <w:bCs/>
      <w:i/>
      <w:iCs/>
      <w:sz w:val="28"/>
      <w:szCs w:val="28"/>
      <w:lang w:eastAsia="en-US"/>
    </w:rPr>
  </w:style>
  <w:style w:type="character" w:customStyle="1" w:styleId="Heading3Char1">
    <w:name w:val="Heading 3 Char1"/>
    <w:aliases w:val="Heading 3 Char Char"/>
    <w:basedOn w:val="DefaultParagraphFont"/>
    <w:uiPriority w:val="99"/>
    <w:semiHidden/>
    <w:rsid w:val="00551C7C"/>
    <w:rPr>
      <w:rFonts w:ascii="Cambria" w:hAnsi="Cambria" w:cs="Times New Roman"/>
      <w:b/>
      <w:bCs/>
      <w:sz w:val="26"/>
      <w:szCs w:val="26"/>
      <w:lang w:eastAsia="en-US"/>
    </w:rPr>
  </w:style>
  <w:style w:type="character" w:customStyle="1" w:styleId="Heading4Char">
    <w:name w:val="Heading 4 Char"/>
    <w:basedOn w:val="DefaultParagraphFont"/>
    <w:uiPriority w:val="99"/>
    <w:semiHidden/>
    <w:rsid w:val="00551C7C"/>
    <w:rPr>
      <w:rFonts w:ascii="Calibri" w:hAnsi="Calibri" w:cs="Times New Roman"/>
      <w:b/>
      <w:bCs/>
      <w:sz w:val="28"/>
      <w:szCs w:val="28"/>
      <w:lang w:eastAsia="en-US"/>
    </w:rPr>
  </w:style>
  <w:style w:type="character" w:customStyle="1" w:styleId="Heading5Char">
    <w:name w:val="Heading 5 Char"/>
    <w:basedOn w:val="DefaultParagraphFont"/>
    <w:uiPriority w:val="99"/>
    <w:semiHidden/>
    <w:rsid w:val="00551C7C"/>
    <w:rPr>
      <w:rFonts w:ascii="Calibri" w:hAnsi="Calibri" w:cs="Times New Roman"/>
      <w:b/>
      <w:bCs/>
      <w:i/>
      <w:iCs/>
      <w:sz w:val="26"/>
      <w:szCs w:val="26"/>
      <w:lang w:eastAsia="en-US"/>
    </w:rPr>
  </w:style>
  <w:style w:type="character" w:customStyle="1" w:styleId="Heading6Char">
    <w:name w:val="Heading 6 Char"/>
    <w:basedOn w:val="DefaultParagraphFont"/>
    <w:uiPriority w:val="99"/>
    <w:semiHidden/>
    <w:rsid w:val="00551C7C"/>
    <w:rPr>
      <w:rFonts w:ascii="Calibri" w:hAnsi="Calibri" w:cs="Times New Roman"/>
      <w:b/>
      <w:bCs/>
      <w:lang w:eastAsia="en-US"/>
    </w:rPr>
  </w:style>
  <w:style w:type="character" w:customStyle="1" w:styleId="Heading7Char">
    <w:name w:val="Heading 7 Char"/>
    <w:basedOn w:val="DefaultParagraphFont"/>
    <w:uiPriority w:val="99"/>
    <w:semiHidden/>
    <w:rsid w:val="00551C7C"/>
    <w:rPr>
      <w:rFonts w:ascii="Calibri" w:hAnsi="Calibri" w:cs="Times New Roman"/>
      <w:sz w:val="24"/>
      <w:szCs w:val="24"/>
      <w:lang w:eastAsia="en-US"/>
    </w:rPr>
  </w:style>
  <w:style w:type="character" w:customStyle="1" w:styleId="Heading8Char">
    <w:name w:val="Heading 8 Char"/>
    <w:basedOn w:val="DefaultParagraphFont"/>
    <w:uiPriority w:val="99"/>
    <w:semiHidden/>
    <w:rsid w:val="00551C7C"/>
    <w:rPr>
      <w:rFonts w:ascii="Calibri" w:hAnsi="Calibri" w:cs="Times New Roman"/>
      <w:i/>
      <w:iCs/>
      <w:sz w:val="24"/>
      <w:szCs w:val="24"/>
      <w:lang w:eastAsia="en-US"/>
    </w:rPr>
  </w:style>
  <w:style w:type="character" w:customStyle="1" w:styleId="Heading9Char">
    <w:name w:val="Heading 9 Char"/>
    <w:basedOn w:val="DefaultParagraphFont"/>
    <w:uiPriority w:val="99"/>
    <w:semiHidden/>
    <w:rsid w:val="00551C7C"/>
    <w:rPr>
      <w:rFonts w:ascii="Cambria" w:hAnsi="Cambria" w:cs="Times New Roman"/>
      <w:lang w:eastAsia="en-US"/>
    </w:rPr>
  </w:style>
  <w:style w:type="character" w:customStyle="1" w:styleId="Heading1Char1">
    <w:name w:val="Heading 1 Char1"/>
    <w:basedOn w:val="DefaultParagraphFont"/>
    <w:link w:val="Heading1"/>
    <w:uiPriority w:val="99"/>
    <w:rsid w:val="00551C7C"/>
    <w:rPr>
      <w:rFonts w:ascii="Book Antiqua" w:hAnsi="Book Antiqua" w:cs="Book Antiqua"/>
      <w:kern w:val="58"/>
      <w:sz w:val="44"/>
      <w:szCs w:val="44"/>
    </w:rPr>
  </w:style>
  <w:style w:type="character" w:customStyle="1" w:styleId="Heading2Char1">
    <w:name w:val="Heading 2 Char1"/>
    <w:basedOn w:val="DefaultParagraphFont"/>
    <w:link w:val="Heading2"/>
    <w:uiPriority w:val="99"/>
    <w:rsid w:val="00551C7C"/>
    <w:rPr>
      <w:rFonts w:ascii="Book Antiqua" w:hAnsi="Book Antiqua" w:cs="Book Antiqua"/>
      <w:b/>
      <w:bCs/>
      <w:caps/>
      <w:color w:val="FFFFFF"/>
      <w:kern w:val="38"/>
      <w:sz w:val="24"/>
      <w:szCs w:val="24"/>
    </w:rPr>
  </w:style>
  <w:style w:type="character" w:customStyle="1" w:styleId="Heading3Char2">
    <w:name w:val="Heading 3 Char2"/>
    <w:aliases w:val="Heading 3 Char Char1"/>
    <w:basedOn w:val="DefaultParagraphFont"/>
    <w:link w:val="Heading3"/>
    <w:uiPriority w:val="99"/>
    <w:rsid w:val="00551C7C"/>
    <w:rPr>
      <w:rFonts w:ascii="Book Antiqua" w:hAnsi="Book Antiqua" w:cs="Book Antiqua"/>
      <w:b/>
      <w:bCs/>
      <w:kern w:val="38"/>
      <w:sz w:val="24"/>
      <w:szCs w:val="24"/>
    </w:rPr>
  </w:style>
  <w:style w:type="character" w:customStyle="1" w:styleId="Heading4Char1">
    <w:name w:val="Heading 4 Char1"/>
    <w:basedOn w:val="DefaultParagraphFont"/>
    <w:link w:val="Heading4"/>
    <w:uiPriority w:val="99"/>
    <w:rsid w:val="00551C7C"/>
    <w:rPr>
      <w:rFonts w:ascii="Book Antiqua" w:hAnsi="Book Antiqua" w:cs="Book Antiqua"/>
      <w:i/>
      <w:iCs/>
      <w:sz w:val="28"/>
      <w:szCs w:val="28"/>
    </w:rPr>
  </w:style>
  <w:style w:type="character" w:customStyle="1" w:styleId="Heading5Char1">
    <w:name w:val="Heading 5 Char1"/>
    <w:basedOn w:val="DefaultParagraphFont"/>
    <w:link w:val="Heading5"/>
    <w:uiPriority w:val="99"/>
    <w:rsid w:val="00551C7C"/>
    <w:rPr>
      <w:rFonts w:ascii="Book Antiqua" w:hAnsi="Book Antiqua" w:cs="Book Antiqua"/>
      <w:b/>
      <w:bCs/>
      <w:i/>
      <w:iCs/>
      <w:sz w:val="28"/>
      <w:szCs w:val="28"/>
    </w:rPr>
  </w:style>
  <w:style w:type="character" w:customStyle="1" w:styleId="Heading6Char1">
    <w:name w:val="Heading 6 Char1"/>
    <w:basedOn w:val="DefaultParagraphFont"/>
    <w:link w:val="Heading6"/>
    <w:uiPriority w:val="99"/>
    <w:rsid w:val="00551C7C"/>
    <w:rPr>
      <w:rFonts w:ascii="Book Antiqua" w:hAnsi="Book Antiqua" w:cs="Book Antiqua"/>
      <w:b/>
      <w:bCs/>
      <w:i/>
      <w:iCs/>
      <w:sz w:val="28"/>
      <w:szCs w:val="28"/>
    </w:rPr>
  </w:style>
  <w:style w:type="character" w:customStyle="1" w:styleId="Heading7Char1">
    <w:name w:val="Heading 7 Char1"/>
    <w:basedOn w:val="DefaultParagraphFont"/>
    <w:link w:val="Heading7"/>
    <w:uiPriority w:val="99"/>
    <w:rsid w:val="00551C7C"/>
    <w:rPr>
      <w:rFonts w:ascii="Book Antiqua" w:hAnsi="Book Antiqua" w:cs="Book Antiqua"/>
      <w:smallCaps/>
      <w:sz w:val="24"/>
      <w:szCs w:val="24"/>
    </w:rPr>
  </w:style>
  <w:style w:type="character" w:customStyle="1" w:styleId="Heading8Char1">
    <w:name w:val="Heading 8 Char1"/>
    <w:basedOn w:val="DefaultParagraphFont"/>
    <w:link w:val="Heading8"/>
    <w:uiPriority w:val="99"/>
    <w:rsid w:val="00551C7C"/>
    <w:rPr>
      <w:rFonts w:ascii="Arial" w:hAnsi="Arial" w:cs="Arial"/>
      <w:i/>
      <w:iCs/>
      <w:sz w:val="20"/>
      <w:szCs w:val="20"/>
    </w:rPr>
  </w:style>
  <w:style w:type="character" w:customStyle="1" w:styleId="Heading9Char1">
    <w:name w:val="Heading 9 Char1"/>
    <w:basedOn w:val="DefaultParagraphFont"/>
    <w:link w:val="Heading9"/>
    <w:uiPriority w:val="99"/>
    <w:rsid w:val="00551C7C"/>
    <w:rPr>
      <w:rFonts w:ascii="Book Antiqua" w:hAnsi="Book Antiqua" w:cs="Book Antiqua"/>
      <w:sz w:val="24"/>
      <w:szCs w:val="24"/>
    </w:rPr>
  </w:style>
  <w:style w:type="paragraph" w:styleId="Header">
    <w:name w:val="header"/>
    <w:basedOn w:val="Normal"/>
    <w:link w:val="HeaderChar1"/>
    <w:uiPriority w:val="99"/>
    <w:semiHidden/>
    <w:rsid w:val="00551C7C"/>
    <w:pPr>
      <w:tabs>
        <w:tab w:val="center" w:pos="4320"/>
        <w:tab w:val="right" w:pos="8640"/>
      </w:tabs>
    </w:pPr>
    <w:rPr>
      <w:caps/>
      <w:sz w:val="17"/>
      <w:szCs w:val="17"/>
    </w:rPr>
  </w:style>
  <w:style w:type="character" w:customStyle="1" w:styleId="HeaderChar">
    <w:name w:val="Header Char"/>
    <w:basedOn w:val="DefaultParagraphFont"/>
    <w:uiPriority w:val="99"/>
    <w:semiHidden/>
    <w:rsid w:val="00551C7C"/>
    <w:rPr>
      <w:rFonts w:ascii="Book Antiqua" w:hAnsi="Book Antiqua" w:cs="Book Antiqua"/>
      <w:lang w:eastAsia="en-US"/>
    </w:rPr>
  </w:style>
  <w:style w:type="character" w:customStyle="1" w:styleId="HeaderChar1">
    <w:name w:val="Header Char1"/>
    <w:basedOn w:val="DefaultParagraphFont"/>
    <w:link w:val="Header"/>
    <w:uiPriority w:val="99"/>
    <w:semiHidden/>
    <w:rsid w:val="00551C7C"/>
    <w:rPr>
      <w:rFonts w:ascii="Book Antiqua" w:hAnsi="Book Antiqua" w:cs="Book Antiqua"/>
      <w:lang w:eastAsia="en-US"/>
    </w:rPr>
  </w:style>
  <w:style w:type="paragraph" w:styleId="Footer">
    <w:name w:val="footer"/>
    <w:basedOn w:val="Normal"/>
    <w:link w:val="FooterChar1"/>
    <w:uiPriority w:val="99"/>
    <w:semiHidden/>
    <w:rsid w:val="00551C7C"/>
    <w:pPr>
      <w:tabs>
        <w:tab w:val="center" w:pos="4320"/>
        <w:tab w:val="right" w:pos="8640"/>
      </w:tabs>
      <w:jc w:val="right"/>
    </w:pPr>
    <w:rPr>
      <w:caps/>
      <w:sz w:val="17"/>
      <w:szCs w:val="17"/>
    </w:rPr>
  </w:style>
  <w:style w:type="character" w:customStyle="1" w:styleId="FooterChar">
    <w:name w:val="Footer Char"/>
    <w:basedOn w:val="DefaultParagraphFont"/>
    <w:uiPriority w:val="99"/>
    <w:semiHidden/>
    <w:rsid w:val="00551C7C"/>
    <w:rPr>
      <w:rFonts w:ascii="Book Antiqua" w:hAnsi="Book Antiqua" w:cs="Book Antiqua"/>
      <w:lang w:eastAsia="en-US"/>
    </w:rPr>
  </w:style>
  <w:style w:type="character" w:customStyle="1" w:styleId="FooterChar1">
    <w:name w:val="Footer Char1"/>
    <w:basedOn w:val="DefaultParagraphFont"/>
    <w:link w:val="Footer"/>
    <w:uiPriority w:val="99"/>
    <w:semiHidden/>
    <w:rsid w:val="00551C7C"/>
    <w:rPr>
      <w:rFonts w:ascii="Book Antiqua" w:hAnsi="Book Antiqua" w:cs="Book Antiqua"/>
      <w:lang w:eastAsia="en-US"/>
    </w:rPr>
  </w:style>
  <w:style w:type="paragraph" w:customStyle="1" w:styleId="cover">
    <w:name w:val="cover"/>
    <w:basedOn w:val="Normal"/>
    <w:uiPriority w:val="99"/>
    <w:semiHidden/>
    <w:rsid w:val="00551C7C"/>
    <w:pPr>
      <w:tabs>
        <w:tab w:val="left" w:pos="3240"/>
      </w:tabs>
      <w:ind w:left="2700"/>
    </w:pPr>
    <w:rPr>
      <w:b/>
      <w:bCs/>
      <w:sz w:val="36"/>
      <w:szCs w:val="36"/>
    </w:rPr>
  </w:style>
  <w:style w:type="paragraph" w:customStyle="1" w:styleId="Footer-1stPage">
    <w:name w:val="Footer-1st Page"/>
    <w:basedOn w:val="BodyText"/>
    <w:uiPriority w:val="99"/>
    <w:semiHidden/>
    <w:rsid w:val="00551C7C"/>
    <w:pPr>
      <w:pBdr>
        <w:top w:val="single" w:sz="6" w:space="1" w:color="auto"/>
        <w:left w:val="single" w:sz="6" w:space="4" w:color="auto"/>
        <w:bottom w:val="single" w:sz="6" w:space="1" w:color="auto"/>
        <w:right w:val="single" w:sz="6" w:space="4" w:color="auto"/>
      </w:pBdr>
      <w:ind w:left="1440" w:right="1440"/>
    </w:pPr>
    <w:rPr>
      <w:sz w:val="16"/>
      <w:szCs w:val="16"/>
    </w:rPr>
  </w:style>
  <w:style w:type="paragraph" w:styleId="BodyText">
    <w:name w:val="Body Text"/>
    <w:basedOn w:val="Normal"/>
    <w:link w:val="BodyTextChar1"/>
    <w:uiPriority w:val="99"/>
    <w:semiHidden/>
    <w:rsid w:val="00551C7C"/>
  </w:style>
  <w:style w:type="character" w:customStyle="1" w:styleId="BodyTextChar">
    <w:name w:val="Body Text Char"/>
    <w:basedOn w:val="DefaultParagraphFont"/>
    <w:uiPriority w:val="99"/>
    <w:semiHidden/>
    <w:rsid w:val="00551C7C"/>
    <w:rPr>
      <w:rFonts w:ascii="Book Antiqua" w:hAnsi="Book Antiqua" w:cs="Book Antiqua"/>
      <w:lang w:eastAsia="en-US"/>
    </w:rPr>
  </w:style>
  <w:style w:type="character" w:customStyle="1" w:styleId="BodyTextChar1">
    <w:name w:val="Body Text Char1"/>
    <w:basedOn w:val="DefaultParagraphFont"/>
    <w:link w:val="BodyText"/>
    <w:uiPriority w:val="99"/>
    <w:semiHidden/>
    <w:rsid w:val="00551C7C"/>
    <w:rPr>
      <w:rFonts w:ascii="Book Antiqua" w:hAnsi="Book Antiqua" w:cs="Book Antiqua"/>
      <w:lang w:eastAsia="en-US"/>
    </w:rPr>
  </w:style>
  <w:style w:type="paragraph" w:styleId="Index1">
    <w:name w:val="index 1"/>
    <w:basedOn w:val="Normal"/>
    <w:next w:val="Normal"/>
    <w:autoRedefine/>
    <w:uiPriority w:val="99"/>
    <w:semiHidden/>
    <w:rsid w:val="00551C7C"/>
    <w:pPr>
      <w:tabs>
        <w:tab w:val="right" w:leader="dot" w:pos="9360"/>
      </w:tabs>
      <w:ind w:left="240" w:hanging="240"/>
    </w:pPr>
  </w:style>
  <w:style w:type="paragraph" w:styleId="IndexHeading">
    <w:name w:val="index heading"/>
    <w:basedOn w:val="Normal"/>
    <w:next w:val="Index1"/>
    <w:uiPriority w:val="99"/>
    <w:semiHidden/>
    <w:rsid w:val="00551C7C"/>
    <w:rPr>
      <w:b/>
      <w:bCs/>
    </w:rPr>
  </w:style>
  <w:style w:type="paragraph" w:customStyle="1" w:styleId="Details">
    <w:name w:val="Details"/>
    <w:basedOn w:val="Normal"/>
    <w:uiPriority w:val="99"/>
    <w:semiHidden/>
    <w:rsid w:val="00551C7C"/>
    <w:pPr>
      <w:tabs>
        <w:tab w:val="left" w:pos="720"/>
        <w:tab w:val="left" w:pos="3240"/>
      </w:tabs>
    </w:pPr>
  </w:style>
  <w:style w:type="character" w:styleId="PageNumber">
    <w:name w:val="page number"/>
    <w:basedOn w:val="DefaultParagraphFont"/>
    <w:uiPriority w:val="99"/>
    <w:semiHidden/>
    <w:rsid w:val="00551C7C"/>
    <w:rPr>
      <w:rFonts w:cs="Times New Roman"/>
      <w:b/>
      <w:bCs/>
      <w:sz w:val="17"/>
      <w:szCs w:val="17"/>
    </w:rPr>
  </w:style>
  <w:style w:type="paragraph" w:customStyle="1" w:styleId="Answer">
    <w:name w:val="Answer"/>
    <w:basedOn w:val="Normal"/>
    <w:next w:val="Normal"/>
    <w:uiPriority w:val="99"/>
    <w:semiHidden/>
    <w:rsid w:val="00551C7C"/>
    <w:pPr>
      <w:ind w:left="1728" w:hanging="1728"/>
    </w:pPr>
  </w:style>
  <w:style w:type="paragraph" w:customStyle="1" w:styleId="AnswerBody">
    <w:name w:val="Answer Body"/>
    <w:basedOn w:val="Normal"/>
    <w:uiPriority w:val="99"/>
    <w:semiHidden/>
    <w:rsid w:val="00551C7C"/>
    <w:pPr>
      <w:ind w:left="1728"/>
    </w:pPr>
  </w:style>
  <w:style w:type="paragraph" w:styleId="BodyText2">
    <w:name w:val="Body Text 2"/>
    <w:basedOn w:val="Normal"/>
    <w:link w:val="BodyText2Char4"/>
    <w:uiPriority w:val="99"/>
    <w:semiHidden/>
    <w:rsid w:val="008D21E6"/>
    <w:pPr>
      <w:spacing w:after="120"/>
      <w:ind w:left="360"/>
    </w:pPr>
  </w:style>
  <w:style w:type="character" w:customStyle="1" w:styleId="BodyText2Char">
    <w:name w:val="Body Text 2 Char"/>
    <w:basedOn w:val="DefaultParagraphFont"/>
    <w:uiPriority w:val="99"/>
    <w:semiHidden/>
    <w:rsid w:val="00551C7C"/>
    <w:rPr>
      <w:rFonts w:ascii="Book Antiqua" w:hAnsi="Book Antiqua" w:cs="Book Antiqua"/>
      <w:lang w:eastAsia="en-US"/>
    </w:rPr>
  </w:style>
  <w:style w:type="character" w:customStyle="1" w:styleId="BodyText2Char1">
    <w:name w:val="Body Text 2 Char1"/>
    <w:basedOn w:val="DefaultParagraphFont"/>
    <w:uiPriority w:val="99"/>
    <w:semiHidden/>
    <w:rsid w:val="00551C7C"/>
    <w:rPr>
      <w:rFonts w:ascii="Book Antiqua" w:hAnsi="Book Antiqua" w:cs="Book Antiqua"/>
      <w:lang w:eastAsia="en-US"/>
    </w:rPr>
  </w:style>
  <w:style w:type="paragraph" w:customStyle="1" w:styleId="BodyText21">
    <w:name w:val="Body Text 21"/>
    <w:basedOn w:val="Normal"/>
    <w:uiPriority w:val="99"/>
    <w:semiHidden/>
    <w:rsid w:val="00551C7C"/>
    <w:pPr>
      <w:ind w:left="1728"/>
    </w:pPr>
    <w:rPr>
      <w:color w:val="FF0000"/>
    </w:rPr>
  </w:style>
  <w:style w:type="paragraph" w:customStyle="1" w:styleId="BodyText31">
    <w:name w:val="Body Text 31"/>
    <w:basedOn w:val="Normal"/>
    <w:link w:val="Char12"/>
    <w:uiPriority w:val="99"/>
    <w:semiHidden/>
    <w:rsid w:val="00551C7C"/>
    <w:rPr>
      <w:color w:val="0000FF"/>
    </w:rPr>
  </w:style>
  <w:style w:type="character" w:customStyle="1" w:styleId="BodyText3Char">
    <w:name w:val="Body Text 3 Char"/>
    <w:basedOn w:val="DefaultParagraphFont"/>
    <w:uiPriority w:val="99"/>
    <w:semiHidden/>
    <w:rsid w:val="00551C7C"/>
    <w:rPr>
      <w:rFonts w:ascii="Book Antiqua" w:hAnsi="Book Antiqua" w:cs="Book Antiqua"/>
      <w:sz w:val="16"/>
      <w:szCs w:val="16"/>
      <w:lang w:eastAsia="en-US"/>
    </w:rPr>
  </w:style>
  <w:style w:type="character" w:customStyle="1" w:styleId="Char12">
    <w:name w:val="Char12"/>
    <w:basedOn w:val="DefaultParagraphFont"/>
    <w:link w:val="BodyText31"/>
    <w:uiPriority w:val="99"/>
    <w:semiHidden/>
    <w:rsid w:val="00551C7C"/>
    <w:rPr>
      <w:rFonts w:ascii="Book Antiqua" w:hAnsi="Book Antiqua" w:cs="Book Antiqua"/>
      <w:sz w:val="16"/>
      <w:szCs w:val="16"/>
      <w:lang w:eastAsia="en-US"/>
    </w:rPr>
  </w:style>
  <w:style w:type="paragraph" w:styleId="BodyTextIndent2">
    <w:name w:val="Body Text Indent 2"/>
    <w:basedOn w:val="Normal"/>
    <w:link w:val="BodyTextIndent2Char1"/>
    <w:uiPriority w:val="99"/>
    <w:semiHidden/>
    <w:rsid w:val="00551C7C"/>
    <w:pPr>
      <w:ind w:firstLine="720"/>
    </w:pPr>
  </w:style>
  <w:style w:type="character" w:customStyle="1" w:styleId="BodyTextIndent2Char">
    <w:name w:val="Body Text Indent 2 Char"/>
    <w:basedOn w:val="DefaultParagraphFont"/>
    <w:uiPriority w:val="99"/>
    <w:semiHidden/>
    <w:rsid w:val="00551C7C"/>
    <w:rPr>
      <w:rFonts w:ascii="Book Antiqua" w:hAnsi="Book Antiqua" w:cs="Book Antiqua"/>
      <w:lang w:eastAsia="en-US"/>
    </w:rPr>
  </w:style>
  <w:style w:type="character" w:customStyle="1" w:styleId="BodyTextIndent2Char1">
    <w:name w:val="Body Text Indent 2 Char1"/>
    <w:basedOn w:val="DefaultParagraphFont"/>
    <w:link w:val="BodyTextIndent2"/>
    <w:uiPriority w:val="99"/>
    <w:semiHidden/>
    <w:rsid w:val="00551C7C"/>
    <w:rPr>
      <w:rFonts w:ascii="Book Antiqua" w:hAnsi="Book Antiqua" w:cs="Book Antiqua"/>
      <w:lang w:eastAsia="en-US"/>
    </w:rPr>
  </w:style>
  <w:style w:type="paragraph" w:styleId="BodyTextIndent3">
    <w:name w:val="Body Text Indent 3"/>
    <w:basedOn w:val="Normal"/>
    <w:link w:val="BodyTextIndent3Char1"/>
    <w:uiPriority w:val="99"/>
    <w:semiHidden/>
    <w:rsid w:val="00551C7C"/>
    <w:pPr>
      <w:ind w:left="360"/>
    </w:pPr>
    <w:rPr>
      <w:rFonts w:ascii="Arial" w:hAnsi="Arial" w:cs="Arial"/>
    </w:rPr>
  </w:style>
  <w:style w:type="character" w:customStyle="1" w:styleId="BodyTextIndent3Char">
    <w:name w:val="Body Text Indent 3 Char"/>
    <w:basedOn w:val="DefaultParagraphFont"/>
    <w:uiPriority w:val="99"/>
    <w:semiHidden/>
    <w:rsid w:val="00551C7C"/>
    <w:rPr>
      <w:rFonts w:ascii="Book Antiqua" w:hAnsi="Book Antiqua" w:cs="Book Antiqua"/>
      <w:sz w:val="16"/>
      <w:szCs w:val="16"/>
      <w:lang w:eastAsia="en-US"/>
    </w:rPr>
  </w:style>
  <w:style w:type="character" w:customStyle="1" w:styleId="BodyTextIndent3Char1">
    <w:name w:val="Body Text Indent 3 Char1"/>
    <w:basedOn w:val="DefaultParagraphFont"/>
    <w:link w:val="BodyTextIndent3"/>
    <w:uiPriority w:val="99"/>
    <w:semiHidden/>
    <w:rsid w:val="00551C7C"/>
    <w:rPr>
      <w:rFonts w:ascii="Book Antiqua" w:hAnsi="Book Antiqua" w:cs="Book Antiqua"/>
      <w:sz w:val="16"/>
      <w:szCs w:val="16"/>
      <w:lang w:eastAsia="en-US"/>
    </w:rPr>
  </w:style>
  <w:style w:type="paragraph" w:customStyle="1" w:styleId="CandidateHeading">
    <w:name w:val="Candidate Heading"/>
    <w:basedOn w:val="BodyText"/>
    <w:next w:val="BodyText"/>
    <w:uiPriority w:val="99"/>
    <w:semiHidden/>
    <w:rsid w:val="00551C7C"/>
    <w:pPr>
      <w:spacing w:before="600"/>
    </w:pPr>
    <w:rPr>
      <w:sz w:val="32"/>
      <w:szCs w:val="32"/>
    </w:rPr>
  </w:style>
  <w:style w:type="paragraph" w:styleId="Caption">
    <w:name w:val="caption"/>
    <w:basedOn w:val="Normal"/>
    <w:next w:val="Normal"/>
    <w:uiPriority w:val="99"/>
    <w:qFormat/>
    <w:rsid w:val="00551C7C"/>
    <w:pPr>
      <w:spacing w:before="60" w:after="360"/>
    </w:pPr>
    <w:rPr>
      <w:b/>
      <w:bCs/>
    </w:rPr>
  </w:style>
  <w:style w:type="character" w:styleId="CommentReference">
    <w:name w:val="annotation reference"/>
    <w:basedOn w:val="DefaultParagraphFont"/>
    <w:uiPriority w:val="99"/>
    <w:semiHidden/>
    <w:rsid w:val="00551C7C"/>
    <w:rPr>
      <w:rFonts w:cs="Times New Roman"/>
      <w:sz w:val="16"/>
      <w:szCs w:val="16"/>
    </w:rPr>
  </w:style>
  <w:style w:type="paragraph" w:styleId="CommentText">
    <w:name w:val="annotation text"/>
    <w:basedOn w:val="Normal"/>
    <w:link w:val="CommentTextChar1"/>
    <w:uiPriority w:val="99"/>
    <w:semiHidden/>
    <w:rsid w:val="00551C7C"/>
    <w:rPr>
      <w:sz w:val="20"/>
      <w:szCs w:val="20"/>
    </w:rPr>
  </w:style>
  <w:style w:type="character" w:customStyle="1" w:styleId="CommentTextChar">
    <w:name w:val="Comment Text Char"/>
    <w:basedOn w:val="DefaultParagraphFont"/>
    <w:uiPriority w:val="99"/>
    <w:semiHidden/>
    <w:rsid w:val="00551C7C"/>
    <w:rPr>
      <w:rFonts w:ascii="Book Antiqua" w:hAnsi="Book Antiqua" w:cs="Book Antiqua"/>
      <w:sz w:val="20"/>
      <w:szCs w:val="20"/>
      <w:lang w:eastAsia="en-US"/>
    </w:rPr>
  </w:style>
  <w:style w:type="character" w:customStyle="1" w:styleId="CommentTextChar1">
    <w:name w:val="Comment Text Char1"/>
    <w:basedOn w:val="DefaultParagraphFont"/>
    <w:link w:val="CommentText"/>
    <w:uiPriority w:val="99"/>
    <w:semiHidden/>
    <w:rsid w:val="00551C7C"/>
    <w:rPr>
      <w:rFonts w:ascii="Book Antiqua" w:hAnsi="Book Antiqua" w:cs="Book Antiqua"/>
      <w:sz w:val="20"/>
      <w:szCs w:val="20"/>
      <w:lang w:eastAsia="en-US"/>
    </w:rPr>
  </w:style>
  <w:style w:type="paragraph" w:styleId="DocumentMap">
    <w:name w:val="Document Map"/>
    <w:basedOn w:val="Normal"/>
    <w:link w:val="DocumentMapChar1"/>
    <w:uiPriority w:val="99"/>
    <w:semiHidden/>
    <w:rsid w:val="00551C7C"/>
    <w:pPr>
      <w:shd w:val="clear" w:color="auto" w:fill="000080"/>
    </w:pPr>
    <w:rPr>
      <w:rFonts w:ascii="Tahoma" w:hAnsi="Tahoma" w:cs="Tahoma"/>
    </w:rPr>
  </w:style>
  <w:style w:type="character" w:customStyle="1" w:styleId="DocumentMapChar">
    <w:name w:val="Document Map Char"/>
    <w:basedOn w:val="DefaultParagraphFont"/>
    <w:uiPriority w:val="99"/>
    <w:semiHidden/>
    <w:rsid w:val="00551C7C"/>
    <w:rPr>
      <w:rFonts w:cs="Times New Roman"/>
      <w:sz w:val="2"/>
      <w:lang w:eastAsia="en-US"/>
    </w:rPr>
  </w:style>
  <w:style w:type="character" w:customStyle="1" w:styleId="DocumentMapChar1">
    <w:name w:val="Document Map Char1"/>
    <w:basedOn w:val="DefaultParagraphFont"/>
    <w:link w:val="DocumentMap"/>
    <w:uiPriority w:val="99"/>
    <w:semiHidden/>
    <w:rsid w:val="00551C7C"/>
    <w:rPr>
      <w:rFonts w:cs="Times New Roman"/>
      <w:sz w:val="2"/>
      <w:szCs w:val="2"/>
      <w:lang w:eastAsia="en-US"/>
    </w:rPr>
  </w:style>
  <w:style w:type="paragraph" w:customStyle="1" w:styleId="Education">
    <w:name w:val="Education"/>
    <w:basedOn w:val="Normal"/>
    <w:uiPriority w:val="99"/>
    <w:semiHidden/>
    <w:rsid w:val="00551C7C"/>
    <w:pPr>
      <w:tabs>
        <w:tab w:val="left" w:pos="3240"/>
      </w:tabs>
      <w:ind w:left="3240" w:hanging="3240"/>
    </w:pPr>
  </w:style>
  <w:style w:type="character" w:customStyle="1" w:styleId="FileNamePath">
    <w:name w:val="File Name/Path"/>
    <w:basedOn w:val="DefaultParagraphFont"/>
    <w:uiPriority w:val="99"/>
    <w:semiHidden/>
    <w:rsid w:val="00551C7C"/>
    <w:rPr>
      <w:rFonts w:ascii="Arial" w:hAnsi="Arial" w:cs="Arial"/>
      <w:color w:val="0000FF"/>
      <w:sz w:val="22"/>
      <w:szCs w:val="22"/>
    </w:rPr>
  </w:style>
  <w:style w:type="paragraph" w:customStyle="1" w:styleId="FooterFileName">
    <w:name w:val="Footer File Name"/>
    <w:basedOn w:val="Footer"/>
    <w:uiPriority w:val="99"/>
    <w:semiHidden/>
    <w:rsid w:val="00551C7C"/>
    <w:rPr>
      <w:sz w:val="12"/>
      <w:szCs w:val="12"/>
    </w:rPr>
  </w:style>
  <w:style w:type="character" w:styleId="FootnoteReference">
    <w:name w:val="footnote reference"/>
    <w:basedOn w:val="DefaultParagraphFont"/>
    <w:uiPriority w:val="99"/>
    <w:semiHidden/>
    <w:rsid w:val="00551C7C"/>
    <w:rPr>
      <w:rFonts w:cs="Times New Roman"/>
      <w:sz w:val="20"/>
      <w:szCs w:val="20"/>
      <w:vertAlign w:val="superscript"/>
    </w:rPr>
  </w:style>
  <w:style w:type="paragraph" w:styleId="FootnoteText">
    <w:name w:val="footnote text"/>
    <w:basedOn w:val="Normal"/>
    <w:link w:val="FootnoteTextChar1"/>
    <w:uiPriority w:val="99"/>
    <w:semiHidden/>
    <w:rsid w:val="00551C7C"/>
    <w:rPr>
      <w:sz w:val="20"/>
      <w:szCs w:val="20"/>
    </w:rPr>
  </w:style>
  <w:style w:type="character" w:customStyle="1" w:styleId="FootnoteTextChar">
    <w:name w:val="Footnote Text Char"/>
    <w:basedOn w:val="DefaultParagraphFont"/>
    <w:uiPriority w:val="99"/>
    <w:semiHidden/>
    <w:rsid w:val="00551C7C"/>
    <w:rPr>
      <w:rFonts w:ascii="Book Antiqua" w:hAnsi="Book Antiqua" w:cs="Book Antiqua"/>
      <w:sz w:val="20"/>
      <w:szCs w:val="20"/>
      <w:lang w:eastAsia="en-US"/>
    </w:rPr>
  </w:style>
  <w:style w:type="character" w:customStyle="1" w:styleId="FootnoteTextChar1">
    <w:name w:val="Footnote Text Char1"/>
    <w:basedOn w:val="DefaultParagraphFont"/>
    <w:link w:val="FootnoteText"/>
    <w:uiPriority w:val="99"/>
    <w:semiHidden/>
    <w:rsid w:val="00551C7C"/>
    <w:rPr>
      <w:rFonts w:ascii="Book Antiqua" w:hAnsi="Book Antiqua" w:cs="Book Antiqua"/>
      <w:sz w:val="20"/>
      <w:szCs w:val="20"/>
      <w:lang w:eastAsia="en-US"/>
    </w:rPr>
  </w:style>
  <w:style w:type="paragraph" w:customStyle="1" w:styleId="Glossary">
    <w:name w:val="Glossary"/>
    <w:basedOn w:val="Normal"/>
    <w:uiPriority w:val="99"/>
    <w:semiHidden/>
    <w:rsid w:val="00551C7C"/>
    <w:pPr>
      <w:ind w:left="720" w:hanging="720"/>
    </w:pPr>
  </w:style>
  <w:style w:type="paragraph" w:styleId="Index9">
    <w:name w:val="index 9"/>
    <w:basedOn w:val="Normal"/>
    <w:next w:val="Normal"/>
    <w:autoRedefine/>
    <w:uiPriority w:val="99"/>
    <w:semiHidden/>
    <w:rsid w:val="00551C7C"/>
    <w:pPr>
      <w:tabs>
        <w:tab w:val="right" w:leader="dot" w:pos="8640"/>
      </w:tabs>
      <w:ind w:left="2160" w:hanging="240"/>
    </w:pPr>
  </w:style>
  <w:style w:type="paragraph" w:customStyle="1" w:styleId="IntroductionHeading">
    <w:name w:val="Introduction Heading"/>
    <w:basedOn w:val="Normal"/>
    <w:next w:val="Normal"/>
    <w:uiPriority w:val="99"/>
    <w:semiHidden/>
    <w:rsid w:val="00551C7C"/>
    <w:pPr>
      <w:keepNext/>
      <w:keepLines/>
      <w:spacing w:before="240"/>
    </w:pPr>
    <w:rPr>
      <w:sz w:val="44"/>
      <w:szCs w:val="44"/>
    </w:rPr>
  </w:style>
  <w:style w:type="paragraph" w:customStyle="1" w:styleId="KFLogoName">
    <w:name w:val="K/F Logo Name"/>
    <w:basedOn w:val="Normal"/>
    <w:next w:val="Normal"/>
    <w:uiPriority w:val="99"/>
    <w:semiHidden/>
    <w:rsid w:val="00551C7C"/>
    <w:pPr>
      <w:widowControl/>
      <w:jc w:val="center"/>
    </w:pPr>
  </w:style>
  <w:style w:type="character" w:styleId="LineNumber">
    <w:name w:val="line number"/>
    <w:basedOn w:val="DefaultParagraphFont"/>
    <w:uiPriority w:val="99"/>
    <w:semiHidden/>
    <w:rsid w:val="00551C7C"/>
    <w:rPr>
      <w:rFonts w:ascii="Book Antiqua" w:hAnsi="Book Antiqua" w:cs="Book Antiqua"/>
      <w:sz w:val="20"/>
      <w:szCs w:val="20"/>
    </w:rPr>
  </w:style>
  <w:style w:type="paragraph" w:styleId="List">
    <w:name w:val="List"/>
    <w:basedOn w:val="Normal"/>
    <w:uiPriority w:val="99"/>
    <w:semiHidden/>
    <w:rsid w:val="00551C7C"/>
    <w:pPr>
      <w:ind w:left="360" w:hanging="360"/>
    </w:pPr>
  </w:style>
  <w:style w:type="paragraph" w:styleId="List2">
    <w:name w:val="List 2"/>
    <w:basedOn w:val="Normal"/>
    <w:uiPriority w:val="99"/>
    <w:semiHidden/>
    <w:rsid w:val="00551C7C"/>
    <w:pPr>
      <w:ind w:left="720" w:hanging="360"/>
    </w:pPr>
  </w:style>
  <w:style w:type="paragraph" w:styleId="ListBullet">
    <w:name w:val="List Bullet"/>
    <w:basedOn w:val="Normal"/>
    <w:uiPriority w:val="99"/>
    <w:semiHidden/>
    <w:rsid w:val="00551C7C"/>
    <w:pPr>
      <w:tabs>
        <w:tab w:val="left" w:pos="360"/>
      </w:tabs>
      <w:ind w:left="360" w:hanging="360"/>
    </w:pPr>
  </w:style>
  <w:style w:type="paragraph" w:styleId="ListBullet2">
    <w:name w:val="List Bullet 2"/>
    <w:basedOn w:val="Normal"/>
    <w:uiPriority w:val="99"/>
    <w:semiHidden/>
    <w:rsid w:val="00551C7C"/>
    <w:pPr>
      <w:ind w:left="720" w:hanging="360"/>
    </w:pPr>
  </w:style>
  <w:style w:type="paragraph" w:styleId="ListBullet3">
    <w:name w:val="List Bullet 3"/>
    <w:basedOn w:val="Normal"/>
    <w:uiPriority w:val="99"/>
    <w:semiHidden/>
    <w:rsid w:val="00551C7C"/>
    <w:pPr>
      <w:ind w:left="1080" w:hanging="360"/>
    </w:pPr>
  </w:style>
  <w:style w:type="paragraph" w:styleId="ListNumber">
    <w:name w:val="List Number"/>
    <w:basedOn w:val="Normal"/>
    <w:uiPriority w:val="99"/>
    <w:semiHidden/>
    <w:rsid w:val="00551C7C"/>
    <w:pPr>
      <w:tabs>
        <w:tab w:val="left" w:pos="360"/>
      </w:tabs>
      <w:ind w:left="216" w:hanging="216"/>
    </w:pPr>
  </w:style>
  <w:style w:type="paragraph" w:styleId="ListNumber2">
    <w:name w:val="List Number 2"/>
    <w:basedOn w:val="Normal"/>
    <w:uiPriority w:val="99"/>
    <w:semiHidden/>
    <w:rsid w:val="00551C7C"/>
    <w:pPr>
      <w:ind w:left="720" w:hanging="360"/>
    </w:pPr>
  </w:style>
  <w:style w:type="paragraph" w:styleId="ListNumber3">
    <w:name w:val="List Number 3"/>
    <w:basedOn w:val="Normal"/>
    <w:uiPriority w:val="99"/>
    <w:semiHidden/>
    <w:rsid w:val="00551C7C"/>
    <w:pPr>
      <w:ind w:left="1080" w:hanging="360"/>
    </w:pPr>
  </w:style>
  <w:style w:type="paragraph" w:styleId="ListNumber4">
    <w:name w:val="List Number 4"/>
    <w:basedOn w:val="Normal"/>
    <w:uiPriority w:val="99"/>
    <w:semiHidden/>
    <w:rsid w:val="00551C7C"/>
    <w:pPr>
      <w:ind w:left="1440" w:hanging="360"/>
    </w:pPr>
  </w:style>
  <w:style w:type="character" w:customStyle="1" w:styleId="MenuItem">
    <w:name w:val="Menu Item"/>
    <w:basedOn w:val="DefaultParagraphFont"/>
    <w:uiPriority w:val="99"/>
    <w:semiHidden/>
    <w:rsid w:val="00551C7C"/>
    <w:rPr>
      <w:rFonts w:ascii="Arial" w:hAnsi="Arial" w:cs="Arial"/>
      <w:b/>
      <w:bCs/>
      <w:sz w:val="20"/>
      <w:szCs w:val="20"/>
    </w:rPr>
  </w:style>
  <w:style w:type="character" w:customStyle="1" w:styleId="MenuOption">
    <w:name w:val="Menu Option"/>
    <w:basedOn w:val="DefaultParagraphFont"/>
    <w:uiPriority w:val="99"/>
    <w:semiHidden/>
    <w:rsid w:val="00551C7C"/>
    <w:rPr>
      <w:rFonts w:ascii="Arial" w:hAnsi="Arial" w:cs="Arial"/>
      <w:b/>
      <w:bCs/>
      <w:sz w:val="22"/>
      <w:szCs w:val="22"/>
    </w:rPr>
  </w:style>
  <w:style w:type="paragraph" w:styleId="MessageHeader">
    <w:name w:val="Message Header"/>
    <w:basedOn w:val="Normal"/>
    <w:link w:val="MessageHeaderChar1"/>
    <w:uiPriority w:val="99"/>
    <w:semiHidden/>
    <w:rsid w:val="00551C7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uiPriority w:val="99"/>
    <w:semiHidden/>
    <w:rsid w:val="00551C7C"/>
    <w:rPr>
      <w:rFonts w:ascii="Cambria" w:hAnsi="Cambria" w:cs="Times New Roman"/>
      <w:sz w:val="24"/>
      <w:szCs w:val="24"/>
      <w:shd w:val="pct20" w:color="auto" w:fill="auto"/>
      <w:lang w:eastAsia="en-US"/>
    </w:rPr>
  </w:style>
  <w:style w:type="character" w:customStyle="1" w:styleId="MessageHeaderChar1">
    <w:name w:val="Message Header Char1"/>
    <w:basedOn w:val="DefaultParagraphFont"/>
    <w:link w:val="MessageHeader"/>
    <w:uiPriority w:val="99"/>
    <w:semiHidden/>
    <w:rsid w:val="00551C7C"/>
    <w:rPr>
      <w:rFonts w:ascii="Cambria" w:hAnsi="Cambria" w:cs="Cambria"/>
      <w:sz w:val="24"/>
      <w:szCs w:val="24"/>
      <w:shd w:val="pct20" w:color="auto" w:fill="auto"/>
      <w:lang w:eastAsia="en-US"/>
    </w:rPr>
  </w:style>
  <w:style w:type="paragraph" w:customStyle="1" w:styleId="Numb14">
    <w:name w:val="Numb 1/4"/>
    <w:basedOn w:val="Normal"/>
    <w:uiPriority w:val="99"/>
    <w:semiHidden/>
    <w:rsid w:val="00551C7C"/>
    <w:pPr>
      <w:tabs>
        <w:tab w:val="left" w:pos="360"/>
        <w:tab w:val="left" w:pos="1440"/>
        <w:tab w:val="left" w:pos="2880"/>
        <w:tab w:val="left" w:pos="4320"/>
      </w:tabs>
      <w:spacing w:after="60"/>
      <w:ind w:left="360" w:hanging="360"/>
      <w:jc w:val="both"/>
    </w:pPr>
  </w:style>
  <w:style w:type="paragraph" w:customStyle="1" w:styleId="RegPara">
    <w:name w:val="Reg Para"/>
    <w:basedOn w:val="Normal"/>
    <w:uiPriority w:val="99"/>
    <w:semiHidden/>
    <w:rsid w:val="00551C7C"/>
    <w:pPr>
      <w:tabs>
        <w:tab w:val="left" w:pos="360"/>
        <w:tab w:val="left" w:pos="1440"/>
        <w:tab w:val="left" w:pos="2880"/>
        <w:tab w:val="left" w:pos="4320"/>
      </w:tabs>
      <w:spacing w:after="60"/>
      <w:jc w:val="both"/>
    </w:pPr>
  </w:style>
  <w:style w:type="paragraph" w:styleId="Signature">
    <w:name w:val="Signature"/>
    <w:basedOn w:val="Normal"/>
    <w:link w:val="SignatureChar1"/>
    <w:uiPriority w:val="99"/>
    <w:semiHidden/>
    <w:rsid w:val="00551C7C"/>
    <w:pPr>
      <w:ind w:left="4320"/>
    </w:pPr>
  </w:style>
  <w:style w:type="character" w:customStyle="1" w:styleId="SignatureChar">
    <w:name w:val="Signature Char"/>
    <w:basedOn w:val="DefaultParagraphFont"/>
    <w:uiPriority w:val="99"/>
    <w:semiHidden/>
    <w:rsid w:val="00551C7C"/>
    <w:rPr>
      <w:rFonts w:ascii="Book Antiqua" w:hAnsi="Book Antiqua" w:cs="Book Antiqua"/>
      <w:lang w:eastAsia="en-US"/>
    </w:rPr>
  </w:style>
  <w:style w:type="character" w:customStyle="1" w:styleId="SignatureChar1">
    <w:name w:val="Signature Char1"/>
    <w:basedOn w:val="DefaultParagraphFont"/>
    <w:link w:val="Signature"/>
    <w:uiPriority w:val="99"/>
    <w:semiHidden/>
    <w:rsid w:val="00551C7C"/>
    <w:rPr>
      <w:rFonts w:ascii="Book Antiqua" w:hAnsi="Book Antiqua" w:cs="Book Antiqua"/>
      <w:lang w:eastAsia="en-US"/>
    </w:rPr>
  </w:style>
  <w:style w:type="character" w:styleId="Strong">
    <w:name w:val="Strong"/>
    <w:basedOn w:val="DefaultParagraphFont"/>
    <w:uiPriority w:val="22"/>
    <w:qFormat/>
    <w:rsid w:val="00551C7C"/>
    <w:rPr>
      <w:rFonts w:cs="Times New Roman"/>
      <w:b/>
      <w:bCs/>
      <w:sz w:val="20"/>
      <w:szCs w:val="20"/>
    </w:rPr>
  </w:style>
  <w:style w:type="paragraph" w:styleId="Subtitle">
    <w:name w:val="Subtitle"/>
    <w:basedOn w:val="Normal"/>
    <w:link w:val="SubtitleChar1"/>
    <w:uiPriority w:val="99"/>
    <w:qFormat/>
    <w:rsid w:val="00551C7C"/>
    <w:pPr>
      <w:spacing w:after="60"/>
      <w:jc w:val="center"/>
    </w:pPr>
  </w:style>
  <w:style w:type="character" w:customStyle="1" w:styleId="SubtitleChar">
    <w:name w:val="Subtitle Char"/>
    <w:basedOn w:val="DefaultParagraphFont"/>
    <w:uiPriority w:val="99"/>
    <w:rsid w:val="00551C7C"/>
    <w:rPr>
      <w:rFonts w:ascii="Cambria" w:hAnsi="Cambria" w:cs="Times New Roman"/>
      <w:sz w:val="24"/>
      <w:szCs w:val="24"/>
      <w:lang w:eastAsia="en-US"/>
    </w:rPr>
  </w:style>
  <w:style w:type="character" w:customStyle="1" w:styleId="SubtitleChar1">
    <w:name w:val="Subtitle Char1"/>
    <w:basedOn w:val="DefaultParagraphFont"/>
    <w:link w:val="Subtitle"/>
    <w:uiPriority w:val="99"/>
    <w:rsid w:val="00551C7C"/>
    <w:rPr>
      <w:rFonts w:ascii="Cambria" w:hAnsi="Cambria" w:cs="Cambria"/>
      <w:sz w:val="24"/>
      <w:szCs w:val="24"/>
      <w:lang w:eastAsia="en-US"/>
    </w:rPr>
  </w:style>
  <w:style w:type="paragraph" w:customStyle="1" w:styleId="Table">
    <w:name w:val="Table"/>
    <w:basedOn w:val="FootnoteText"/>
    <w:next w:val="Normal"/>
    <w:uiPriority w:val="99"/>
    <w:semiHidden/>
    <w:rsid w:val="00551C7C"/>
    <w:pPr>
      <w:spacing w:after="160"/>
      <w:jc w:val="center"/>
    </w:pPr>
    <w:rPr>
      <w:b/>
      <w:bCs/>
      <w:i/>
      <w:iCs/>
      <w:sz w:val="28"/>
      <w:szCs w:val="28"/>
    </w:rPr>
  </w:style>
  <w:style w:type="paragraph" w:styleId="TableofAuthorities">
    <w:name w:val="table of authorities"/>
    <w:basedOn w:val="Normal"/>
    <w:uiPriority w:val="99"/>
    <w:semiHidden/>
    <w:rsid w:val="00551C7C"/>
    <w:pPr>
      <w:tabs>
        <w:tab w:val="right" w:leader="dot" w:pos="8640"/>
      </w:tabs>
      <w:spacing w:before="60" w:after="60"/>
      <w:ind w:left="360" w:hanging="360"/>
    </w:pPr>
    <w:rPr>
      <w:rFonts w:ascii="Arial" w:hAnsi="Arial" w:cs="Arial"/>
    </w:rPr>
  </w:style>
  <w:style w:type="paragraph" w:customStyle="1" w:styleId="TableText">
    <w:name w:val="Table Text"/>
    <w:basedOn w:val="BodyText"/>
    <w:uiPriority w:val="99"/>
    <w:semiHidden/>
    <w:rsid w:val="00551C7C"/>
    <w:pPr>
      <w:widowControl/>
      <w:spacing w:before="60" w:after="60"/>
    </w:pPr>
  </w:style>
  <w:style w:type="paragraph" w:customStyle="1" w:styleId="Teststyle">
    <w:name w:val="Teststyle"/>
    <w:basedOn w:val="Normal"/>
    <w:uiPriority w:val="99"/>
    <w:semiHidden/>
    <w:rsid w:val="00551C7C"/>
    <w:pPr>
      <w:spacing w:line="360" w:lineRule="auto"/>
      <w:jc w:val="center"/>
    </w:pPr>
    <w:rPr>
      <w:rFonts w:ascii="Symbol" w:hAnsi="Symbol" w:cs="Symbol"/>
      <w:sz w:val="32"/>
      <w:szCs w:val="32"/>
      <w:u w:val="dotted"/>
    </w:rPr>
  </w:style>
  <w:style w:type="paragraph" w:styleId="Title">
    <w:name w:val="Title"/>
    <w:basedOn w:val="Normal"/>
    <w:link w:val="TitleChar1"/>
    <w:uiPriority w:val="99"/>
    <w:qFormat/>
    <w:rsid w:val="00551C7C"/>
    <w:rPr>
      <w:sz w:val="52"/>
      <w:szCs w:val="52"/>
    </w:rPr>
  </w:style>
  <w:style w:type="character" w:customStyle="1" w:styleId="TitleChar">
    <w:name w:val="Title Char"/>
    <w:basedOn w:val="DefaultParagraphFont"/>
    <w:uiPriority w:val="99"/>
    <w:rsid w:val="00551C7C"/>
    <w:rPr>
      <w:rFonts w:ascii="Cambria" w:hAnsi="Cambria" w:cs="Times New Roman"/>
      <w:b/>
      <w:bCs/>
      <w:kern w:val="28"/>
      <w:sz w:val="32"/>
      <w:szCs w:val="32"/>
      <w:lang w:eastAsia="en-US"/>
    </w:rPr>
  </w:style>
  <w:style w:type="character" w:customStyle="1" w:styleId="TitleChar1">
    <w:name w:val="Title Char1"/>
    <w:basedOn w:val="DefaultParagraphFont"/>
    <w:link w:val="Title"/>
    <w:uiPriority w:val="99"/>
    <w:rsid w:val="00551C7C"/>
    <w:rPr>
      <w:rFonts w:ascii="Cambria" w:hAnsi="Cambria" w:cs="Cambria"/>
      <w:b/>
      <w:bCs/>
      <w:kern w:val="28"/>
      <w:sz w:val="32"/>
      <w:szCs w:val="32"/>
      <w:lang w:eastAsia="en-US"/>
    </w:rPr>
  </w:style>
  <w:style w:type="paragraph" w:styleId="TOAHeading">
    <w:name w:val="toa heading"/>
    <w:basedOn w:val="Normal"/>
    <w:next w:val="Normal"/>
    <w:uiPriority w:val="99"/>
    <w:semiHidden/>
    <w:rsid w:val="00551C7C"/>
    <w:pPr>
      <w:spacing w:before="120"/>
    </w:pPr>
    <w:rPr>
      <w:b/>
      <w:bCs/>
    </w:rPr>
  </w:style>
  <w:style w:type="paragraph" w:styleId="TOC1">
    <w:name w:val="toc 1"/>
    <w:basedOn w:val="Normal"/>
    <w:next w:val="Normal"/>
    <w:autoRedefine/>
    <w:uiPriority w:val="99"/>
    <w:semiHidden/>
    <w:rsid w:val="00551C7C"/>
    <w:pPr>
      <w:tabs>
        <w:tab w:val="right" w:leader="dot" w:pos="8640"/>
      </w:tabs>
      <w:spacing w:before="120"/>
    </w:pPr>
    <w:rPr>
      <w:b/>
      <w:bCs/>
      <w:sz w:val="32"/>
      <w:szCs w:val="32"/>
    </w:rPr>
  </w:style>
  <w:style w:type="paragraph" w:styleId="TOC2">
    <w:name w:val="toc 2"/>
    <w:basedOn w:val="Normal"/>
    <w:next w:val="Normal"/>
    <w:autoRedefine/>
    <w:uiPriority w:val="99"/>
    <w:semiHidden/>
    <w:rsid w:val="00551C7C"/>
    <w:pPr>
      <w:tabs>
        <w:tab w:val="right" w:leader="dot" w:pos="8640"/>
      </w:tabs>
      <w:ind w:left="240"/>
    </w:pPr>
    <w:rPr>
      <w:sz w:val="32"/>
      <w:szCs w:val="32"/>
    </w:rPr>
  </w:style>
  <w:style w:type="paragraph" w:styleId="TOC3">
    <w:name w:val="toc 3"/>
    <w:basedOn w:val="Normal"/>
    <w:next w:val="Normal"/>
    <w:autoRedefine/>
    <w:uiPriority w:val="99"/>
    <w:semiHidden/>
    <w:rsid w:val="00551C7C"/>
    <w:pPr>
      <w:tabs>
        <w:tab w:val="right" w:leader="dot" w:pos="8640"/>
      </w:tabs>
      <w:ind w:left="480"/>
    </w:pPr>
    <w:rPr>
      <w:i/>
      <w:iCs/>
      <w:sz w:val="28"/>
      <w:szCs w:val="28"/>
    </w:rPr>
  </w:style>
  <w:style w:type="paragraph" w:styleId="TOC4">
    <w:name w:val="toc 4"/>
    <w:basedOn w:val="Normal"/>
    <w:next w:val="Normal"/>
    <w:autoRedefine/>
    <w:uiPriority w:val="99"/>
    <w:semiHidden/>
    <w:rsid w:val="00551C7C"/>
    <w:pPr>
      <w:tabs>
        <w:tab w:val="right" w:leader="dot" w:pos="8640"/>
      </w:tabs>
      <w:ind w:left="720"/>
    </w:pPr>
  </w:style>
  <w:style w:type="paragraph" w:styleId="TOC5">
    <w:name w:val="toc 5"/>
    <w:basedOn w:val="Normal"/>
    <w:next w:val="Normal"/>
    <w:autoRedefine/>
    <w:uiPriority w:val="99"/>
    <w:semiHidden/>
    <w:rsid w:val="00551C7C"/>
    <w:pPr>
      <w:tabs>
        <w:tab w:val="right" w:leader="dot" w:pos="8640"/>
      </w:tabs>
      <w:ind w:left="960"/>
    </w:pPr>
    <w:rPr>
      <w:sz w:val="18"/>
      <w:szCs w:val="18"/>
    </w:rPr>
  </w:style>
  <w:style w:type="paragraph" w:styleId="TOC6">
    <w:name w:val="toc 6"/>
    <w:basedOn w:val="Normal"/>
    <w:next w:val="Normal"/>
    <w:autoRedefine/>
    <w:uiPriority w:val="99"/>
    <w:semiHidden/>
    <w:rsid w:val="00551C7C"/>
    <w:pPr>
      <w:tabs>
        <w:tab w:val="right" w:leader="dot" w:pos="8640"/>
      </w:tabs>
      <w:ind w:left="1200"/>
    </w:pPr>
    <w:rPr>
      <w:sz w:val="18"/>
      <w:szCs w:val="18"/>
    </w:rPr>
  </w:style>
  <w:style w:type="paragraph" w:styleId="TOC7">
    <w:name w:val="toc 7"/>
    <w:basedOn w:val="Normal"/>
    <w:next w:val="Normal"/>
    <w:autoRedefine/>
    <w:uiPriority w:val="99"/>
    <w:semiHidden/>
    <w:rsid w:val="00551C7C"/>
    <w:pPr>
      <w:tabs>
        <w:tab w:val="right" w:leader="dot" w:pos="8640"/>
      </w:tabs>
      <w:ind w:left="1440"/>
    </w:pPr>
    <w:rPr>
      <w:sz w:val="18"/>
      <w:szCs w:val="18"/>
    </w:rPr>
  </w:style>
  <w:style w:type="paragraph" w:styleId="TOC8">
    <w:name w:val="toc 8"/>
    <w:basedOn w:val="Normal"/>
    <w:next w:val="Normal"/>
    <w:autoRedefine/>
    <w:uiPriority w:val="99"/>
    <w:semiHidden/>
    <w:rsid w:val="00551C7C"/>
    <w:pPr>
      <w:tabs>
        <w:tab w:val="right" w:leader="dot" w:pos="8640"/>
      </w:tabs>
      <w:ind w:left="1680"/>
    </w:pPr>
    <w:rPr>
      <w:sz w:val="18"/>
      <w:szCs w:val="18"/>
    </w:rPr>
  </w:style>
  <w:style w:type="paragraph" w:styleId="TOC9">
    <w:name w:val="toc 9"/>
    <w:basedOn w:val="Normal"/>
    <w:next w:val="Normal"/>
    <w:autoRedefine/>
    <w:uiPriority w:val="99"/>
    <w:semiHidden/>
    <w:rsid w:val="00551C7C"/>
    <w:pPr>
      <w:tabs>
        <w:tab w:val="right" w:leader="dot" w:pos="8640"/>
      </w:tabs>
      <w:spacing w:line="360" w:lineRule="auto"/>
      <w:ind w:left="720"/>
    </w:pPr>
  </w:style>
  <w:style w:type="paragraph" w:styleId="TOCHeading">
    <w:name w:val="TOC Heading"/>
    <w:basedOn w:val="Normal"/>
    <w:next w:val="Normal"/>
    <w:uiPriority w:val="99"/>
    <w:qFormat/>
    <w:rsid w:val="00551C7C"/>
    <w:pPr>
      <w:spacing w:before="360" w:after="240"/>
    </w:pPr>
    <w:rPr>
      <w:sz w:val="44"/>
      <w:szCs w:val="44"/>
    </w:rPr>
  </w:style>
  <w:style w:type="character" w:customStyle="1" w:styleId="BodyTextIndentChar">
    <w:name w:val="Body Text Indent Char"/>
    <w:basedOn w:val="DefaultParagraphFont"/>
    <w:uiPriority w:val="99"/>
    <w:semiHidden/>
    <w:rsid w:val="00551C7C"/>
    <w:rPr>
      <w:rFonts w:ascii="Book Antiqua" w:hAnsi="Book Antiqua" w:cs="Book Antiqua"/>
      <w:lang w:eastAsia="en-US"/>
    </w:rPr>
  </w:style>
  <w:style w:type="character" w:customStyle="1" w:styleId="BodyText2Char2">
    <w:name w:val="Body Text 2 Char2"/>
    <w:basedOn w:val="DefaultParagraphFont"/>
    <w:uiPriority w:val="99"/>
    <w:semiHidden/>
    <w:rsid w:val="00551C7C"/>
    <w:rPr>
      <w:rFonts w:ascii="Book Antiqua" w:hAnsi="Book Antiqua" w:cs="Book Antiqua"/>
      <w:lang w:eastAsia="en-US"/>
    </w:rPr>
  </w:style>
  <w:style w:type="character" w:customStyle="1" w:styleId="Char">
    <w:name w:val="Char"/>
    <w:basedOn w:val="DefaultParagraphFont"/>
    <w:uiPriority w:val="99"/>
    <w:semiHidden/>
    <w:rsid w:val="00551C7C"/>
    <w:rPr>
      <w:rFonts w:ascii="Book Antiqua" w:hAnsi="Book Antiqua" w:cs="Book Antiqua"/>
      <w:i/>
      <w:iCs/>
      <w:sz w:val="28"/>
      <w:szCs w:val="28"/>
      <w:lang w:val="en-US" w:eastAsia="en-US"/>
    </w:rPr>
  </w:style>
  <w:style w:type="character" w:styleId="Hyperlink">
    <w:name w:val="Hyperlink"/>
    <w:basedOn w:val="DefaultParagraphFont"/>
    <w:uiPriority w:val="99"/>
    <w:semiHidden/>
    <w:rsid w:val="00551C7C"/>
    <w:rPr>
      <w:rFonts w:cs="Times New Roman"/>
      <w:color w:val="0000FF"/>
      <w:u w:val="single"/>
    </w:rPr>
  </w:style>
  <w:style w:type="paragraph" w:styleId="CommentSubject">
    <w:name w:val="annotation subject"/>
    <w:basedOn w:val="CommentText"/>
    <w:next w:val="CommentText"/>
    <w:link w:val="CommentSubjectChar1"/>
    <w:uiPriority w:val="99"/>
    <w:semiHidden/>
    <w:rsid w:val="00551C7C"/>
    <w:rPr>
      <w:b/>
      <w:bCs/>
    </w:rPr>
  </w:style>
  <w:style w:type="character" w:customStyle="1" w:styleId="CommentSubjectChar">
    <w:name w:val="Comment Subject Char"/>
    <w:basedOn w:val="CommentTextChar1"/>
    <w:uiPriority w:val="99"/>
    <w:semiHidden/>
    <w:rsid w:val="00551C7C"/>
    <w:rPr>
      <w:rFonts w:ascii="Book Antiqua" w:hAnsi="Book Antiqua" w:cs="Book Antiqua"/>
      <w:b/>
      <w:bCs/>
      <w:sz w:val="20"/>
      <w:szCs w:val="20"/>
      <w:lang w:eastAsia="en-US"/>
    </w:rPr>
  </w:style>
  <w:style w:type="character" w:customStyle="1" w:styleId="CommentSubjectChar1">
    <w:name w:val="Comment Subject Char1"/>
    <w:basedOn w:val="CommentTextChar1"/>
    <w:link w:val="CommentSubject"/>
    <w:uiPriority w:val="99"/>
    <w:semiHidden/>
    <w:rsid w:val="00551C7C"/>
    <w:rPr>
      <w:rFonts w:ascii="Book Antiqua" w:hAnsi="Book Antiqua" w:cs="Book Antiqua"/>
      <w:b/>
      <w:bCs/>
      <w:sz w:val="20"/>
      <w:szCs w:val="20"/>
      <w:lang w:eastAsia="en-US"/>
    </w:rPr>
  </w:style>
  <w:style w:type="paragraph" w:styleId="BalloonText">
    <w:name w:val="Balloon Text"/>
    <w:basedOn w:val="Normal"/>
    <w:link w:val="BalloonTextChar1"/>
    <w:uiPriority w:val="99"/>
    <w:semiHidden/>
    <w:rsid w:val="00551C7C"/>
    <w:rPr>
      <w:rFonts w:ascii="Tahoma" w:hAnsi="Tahoma" w:cs="Tahoma"/>
      <w:sz w:val="16"/>
      <w:szCs w:val="16"/>
    </w:rPr>
  </w:style>
  <w:style w:type="character" w:customStyle="1" w:styleId="BalloonTextChar">
    <w:name w:val="Balloon Text Char"/>
    <w:basedOn w:val="DefaultParagraphFont"/>
    <w:uiPriority w:val="99"/>
    <w:semiHidden/>
    <w:rsid w:val="00551C7C"/>
    <w:rPr>
      <w:rFonts w:cs="Times New Roman"/>
      <w:sz w:val="2"/>
      <w:lang w:eastAsia="en-US"/>
    </w:rPr>
  </w:style>
  <w:style w:type="character" w:customStyle="1" w:styleId="BalloonTextChar1">
    <w:name w:val="Balloon Text Char1"/>
    <w:basedOn w:val="DefaultParagraphFont"/>
    <w:link w:val="BalloonText"/>
    <w:uiPriority w:val="99"/>
    <w:semiHidden/>
    <w:rsid w:val="00551C7C"/>
    <w:rPr>
      <w:rFonts w:cs="Times New Roman"/>
      <w:sz w:val="2"/>
      <w:szCs w:val="2"/>
      <w:lang w:eastAsia="en-US"/>
    </w:rPr>
  </w:style>
  <w:style w:type="character" w:customStyle="1" w:styleId="TableBody">
    <w:name w:val="TableBody"/>
    <w:basedOn w:val="DefaultParagraphFont"/>
    <w:uiPriority w:val="99"/>
    <w:semiHidden/>
    <w:rsid w:val="00551C7C"/>
    <w:rPr>
      <w:rFonts w:cs="Times New Roman"/>
      <w:sz w:val="20"/>
      <w:szCs w:val="20"/>
    </w:rPr>
  </w:style>
  <w:style w:type="paragraph" w:customStyle="1" w:styleId="TableHeading">
    <w:name w:val="TableHeading"/>
    <w:basedOn w:val="Heading2"/>
    <w:uiPriority w:val="99"/>
    <w:semiHidden/>
    <w:rsid w:val="00551C7C"/>
    <w:pPr>
      <w:spacing w:before="80" w:after="80"/>
    </w:pPr>
    <w:rPr>
      <w:color w:val="auto"/>
      <w:sz w:val="20"/>
      <w:szCs w:val="20"/>
    </w:rPr>
  </w:style>
  <w:style w:type="character" w:styleId="FollowedHyperlink">
    <w:name w:val="FollowedHyperlink"/>
    <w:basedOn w:val="DefaultParagraphFont"/>
    <w:uiPriority w:val="99"/>
    <w:semiHidden/>
    <w:rsid w:val="00551C7C"/>
    <w:rPr>
      <w:rFonts w:cs="Times New Roman"/>
      <w:color w:val="800080"/>
      <w:u w:val="single"/>
    </w:rPr>
  </w:style>
  <w:style w:type="table" w:customStyle="1" w:styleId="orangeline">
    <w:name w:val="orangeline"/>
    <w:uiPriority w:val="99"/>
    <w:semiHidden/>
    <w:rsid w:val="00551C7C"/>
    <w:rPr>
      <w:rFonts w:ascii="Book Antiqua" w:hAnsi="Book Antiqua"/>
      <w:sz w:val="20"/>
      <w:szCs w:val="20"/>
    </w:rPr>
    <w:tblPr>
      <w:tblInd w:w="0" w:type="dxa"/>
      <w:tblCellMar>
        <w:top w:w="0" w:type="dxa"/>
        <w:left w:w="108" w:type="dxa"/>
        <w:bottom w:w="0" w:type="dxa"/>
        <w:right w:w="108" w:type="dxa"/>
      </w:tblCellMar>
    </w:tblPr>
  </w:style>
  <w:style w:type="table" w:styleId="TableGrid">
    <w:name w:val="Table Grid"/>
    <w:basedOn w:val="TableNormal"/>
    <w:uiPriority w:val="99"/>
    <w:semiHidden/>
    <w:rsid w:val="00551C7C"/>
    <w:pPr>
      <w:widowControl w:val="0"/>
      <w:overflowPunct w:val="0"/>
      <w:autoSpaceDE w:val="0"/>
      <w:autoSpaceDN w:val="0"/>
      <w:adjustRightInd w:val="0"/>
      <w:spacing w:after="120"/>
      <w:textAlignment w:val="baseline"/>
    </w:pPr>
    <w:rPr>
      <w:rFonts w:ascii="Book Antiqua" w:hAnsi="Book Antiqu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uiPriority w:val="99"/>
    <w:rsid w:val="004F2F1D"/>
    <w:pPr>
      <w:keepNext/>
      <w:keepLines/>
      <w:pBdr>
        <w:bottom w:val="single" w:sz="18" w:space="1" w:color="000000" w:themeColor="text1"/>
      </w:pBdr>
      <w:tabs>
        <w:tab w:val="left" w:pos="4240"/>
      </w:tabs>
      <w:spacing w:before="120" w:after="120"/>
    </w:pPr>
    <w:rPr>
      <w:b/>
      <w:bCs/>
      <w:caps/>
      <w:color w:val="000000"/>
    </w:rPr>
  </w:style>
  <w:style w:type="paragraph" w:styleId="Date">
    <w:name w:val="Date"/>
    <w:basedOn w:val="Normal"/>
    <w:next w:val="Normal"/>
    <w:link w:val="DateChar"/>
    <w:uiPriority w:val="99"/>
    <w:semiHidden/>
    <w:rsid w:val="00551C7C"/>
  </w:style>
  <w:style w:type="character" w:customStyle="1" w:styleId="DateChar">
    <w:name w:val="Date Char"/>
    <w:basedOn w:val="DefaultParagraphFont"/>
    <w:link w:val="Date"/>
    <w:uiPriority w:val="99"/>
    <w:semiHidden/>
    <w:rsid w:val="00CB06D0"/>
    <w:rPr>
      <w:rFonts w:ascii="Book Antiqua" w:hAnsi="Book Antiqua" w:cs="Book Antiqua"/>
      <w:sz w:val="24"/>
      <w:szCs w:val="24"/>
    </w:rPr>
  </w:style>
  <w:style w:type="paragraph" w:customStyle="1" w:styleId="CompanyName">
    <w:name w:val="Company Name"/>
    <w:basedOn w:val="Normal"/>
    <w:uiPriority w:val="99"/>
    <w:rsid w:val="00551C7C"/>
    <w:rPr>
      <w:rFonts w:cs="Arial"/>
      <w:b/>
      <w:color w:val="205867"/>
    </w:rPr>
  </w:style>
  <w:style w:type="paragraph" w:customStyle="1" w:styleId="subhead-normal">
    <w:name w:val="subhead -normal"/>
    <w:uiPriority w:val="99"/>
    <w:rsid w:val="00973C53"/>
    <w:rPr>
      <w:rFonts w:asciiTheme="minorHAnsi" w:hAnsiTheme="minorHAnsi" w:cs="Book Antiqua"/>
      <w:bCs/>
      <w:color w:val="D98328" w:themeColor="accent3"/>
      <w:sz w:val="24"/>
      <w:szCs w:val="24"/>
      <w:lang w:val="en-GB"/>
    </w:rPr>
  </w:style>
  <w:style w:type="paragraph" w:customStyle="1" w:styleId="Bullet">
    <w:name w:val="Bullet"/>
    <w:basedOn w:val="Normal"/>
    <w:uiPriority w:val="99"/>
    <w:rsid w:val="00551C7C"/>
    <w:pPr>
      <w:numPr>
        <w:numId w:val="4"/>
      </w:numPr>
      <w:tabs>
        <w:tab w:val="clear" w:pos="360"/>
        <w:tab w:val="num" w:pos="720"/>
      </w:tabs>
      <w:spacing w:after="120"/>
      <w:ind w:left="720"/>
    </w:pPr>
    <w:rPr>
      <w:color w:val="00353B"/>
    </w:rPr>
  </w:style>
  <w:style w:type="paragraph" w:styleId="BlockText">
    <w:name w:val="Block Text"/>
    <w:basedOn w:val="Normal"/>
    <w:uiPriority w:val="99"/>
    <w:semiHidden/>
    <w:rsid w:val="00551C7C"/>
    <w:pPr>
      <w:spacing w:after="120"/>
      <w:ind w:left="1440" w:right="1440"/>
    </w:pPr>
  </w:style>
  <w:style w:type="paragraph" w:styleId="BodyText3">
    <w:name w:val="Body Text 3"/>
    <w:basedOn w:val="Normal"/>
    <w:link w:val="BodyText3Char1"/>
    <w:uiPriority w:val="99"/>
    <w:semiHidden/>
    <w:rsid w:val="00551C7C"/>
    <w:pPr>
      <w:spacing w:after="120"/>
    </w:pPr>
    <w:rPr>
      <w:sz w:val="16"/>
      <w:szCs w:val="16"/>
    </w:rPr>
  </w:style>
  <w:style w:type="character" w:customStyle="1" w:styleId="BodyText3Char1">
    <w:name w:val="Body Text 3 Char1"/>
    <w:basedOn w:val="DefaultParagraphFont"/>
    <w:link w:val="BodyText3"/>
    <w:uiPriority w:val="99"/>
    <w:semiHidden/>
    <w:rsid w:val="00CB06D0"/>
    <w:rPr>
      <w:rFonts w:ascii="Book Antiqua" w:hAnsi="Book Antiqua" w:cs="Book Antiqua"/>
      <w:sz w:val="16"/>
      <w:szCs w:val="16"/>
    </w:rPr>
  </w:style>
  <w:style w:type="paragraph" w:styleId="BodyTextFirstIndent">
    <w:name w:val="Body Text First Indent"/>
    <w:basedOn w:val="BodyText"/>
    <w:link w:val="BodyTextFirstIndentChar"/>
    <w:uiPriority w:val="99"/>
    <w:semiHidden/>
    <w:rsid w:val="00551C7C"/>
    <w:pPr>
      <w:spacing w:after="120"/>
      <w:ind w:firstLine="210"/>
    </w:pPr>
  </w:style>
  <w:style w:type="character" w:customStyle="1" w:styleId="BodyTextFirstIndentChar">
    <w:name w:val="Body Text First Indent Char"/>
    <w:basedOn w:val="BodyTextChar1"/>
    <w:link w:val="BodyTextFirstIndent"/>
    <w:uiPriority w:val="99"/>
    <w:semiHidden/>
    <w:rsid w:val="00CB06D0"/>
    <w:rPr>
      <w:rFonts w:ascii="Book Antiqua" w:hAnsi="Book Antiqua" w:cs="Book Antiqua"/>
      <w:sz w:val="24"/>
      <w:szCs w:val="24"/>
      <w:lang w:eastAsia="en-US"/>
    </w:rPr>
  </w:style>
  <w:style w:type="character" w:customStyle="1" w:styleId="BodyText2Char3">
    <w:name w:val="Body Text 2 Char3"/>
    <w:basedOn w:val="DefaultParagraphFont"/>
    <w:uiPriority w:val="99"/>
    <w:semiHidden/>
    <w:rsid w:val="00CB06D0"/>
    <w:rPr>
      <w:rFonts w:ascii="Book Antiqua" w:hAnsi="Book Antiqua" w:cs="Book Antiqua"/>
      <w:sz w:val="24"/>
      <w:szCs w:val="24"/>
    </w:rPr>
  </w:style>
  <w:style w:type="character" w:customStyle="1" w:styleId="BodyText2Char4">
    <w:name w:val="Body Text 2 Char4"/>
    <w:basedOn w:val="DefaultParagraphFont"/>
    <w:link w:val="BodyText2"/>
    <w:uiPriority w:val="99"/>
    <w:semiHidden/>
    <w:rsid w:val="008D21E6"/>
    <w:rPr>
      <w:rFonts w:ascii="Book Antiqua" w:hAnsi="Book Antiqua" w:cs="Book Antiqua"/>
      <w:sz w:val="24"/>
      <w:szCs w:val="24"/>
    </w:rPr>
  </w:style>
  <w:style w:type="paragraph" w:styleId="BodyTextIndent">
    <w:name w:val="Body Text Indent"/>
    <w:basedOn w:val="Normal"/>
    <w:link w:val="BodyTextIndentChar1"/>
    <w:uiPriority w:val="99"/>
    <w:semiHidden/>
    <w:unhideWhenUsed/>
    <w:rsid w:val="004E5C4E"/>
    <w:pPr>
      <w:spacing w:after="120"/>
      <w:ind w:left="360"/>
    </w:pPr>
  </w:style>
  <w:style w:type="character" w:customStyle="1" w:styleId="BodyTextIndentChar1">
    <w:name w:val="Body Text Indent Char1"/>
    <w:basedOn w:val="DefaultParagraphFont"/>
    <w:link w:val="BodyTextIndent"/>
    <w:uiPriority w:val="99"/>
    <w:semiHidden/>
    <w:rsid w:val="004E5C4E"/>
    <w:rPr>
      <w:rFonts w:ascii="Book Antiqua" w:hAnsi="Book Antiqua" w:cs="Book Antiqua"/>
      <w:sz w:val="24"/>
      <w:szCs w:val="24"/>
    </w:rPr>
  </w:style>
  <w:style w:type="paragraph" w:styleId="BodyTextFirstIndent2">
    <w:name w:val="Body Text First Indent 2"/>
    <w:basedOn w:val="BodyText2"/>
    <w:link w:val="BodyTextFirstIndent2Char"/>
    <w:uiPriority w:val="99"/>
    <w:semiHidden/>
    <w:rsid w:val="00551C7C"/>
    <w:pPr>
      <w:ind w:firstLine="210"/>
    </w:pPr>
  </w:style>
  <w:style w:type="character" w:customStyle="1" w:styleId="BodyTextFirstIndent2Char">
    <w:name w:val="Body Text First Indent 2 Char"/>
    <w:basedOn w:val="BodyText2Char3"/>
    <w:link w:val="BodyTextFirstIndent2"/>
    <w:uiPriority w:val="99"/>
    <w:semiHidden/>
    <w:rsid w:val="00CB06D0"/>
    <w:rPr>
      <w:rFonts w:ascii="Book Antiqua" w:hAnsi="Book Antiqua" w:cs="Book Antiqua"/>
      <w:sz w:val="24"/>
      <w:szCs w:val="24"/>
    </w:rPr>
  </w:style>
  <w:style w:type="paragraph" w:styleId="Closing">
    <w:name w:val="Closing"/>
    <w:basedOn w:val="Normal"/>
    <w:link w:val="ClosingChar"/>
    <w:uiPriority w:val="99"/>
    <w:semiHidden/>
    <w:rsid w:val="00551C7C"/>
    <w:pPr>
      <w:ind w:left="4320"/>
    </w:pPr>
  </w:style>
  <w:style w:type="character" w:customStyle="1" w:styleId="ClosingChar">
    <w:name w:val="Closing Char"/>
    <w:basedOn w:val="DefaultParagraphFont"/>
    <w:link w:val="Closing"/>
    <w:uiPriority w:val="99"/>
    <w:semiHidden/>
    <w:rsid w:val="00CB06D0"/>
    <w:rPr>
      <w:rFonts w:ascii="Book Antiqua" w:hAnsi="Book Antiqua" w:cs="Book Antiqua"/>
      <w:sz w:val="24"/>
      <w:szCs w:val="24"/>
    </w:rPr>
  </w:style>
  <w:style w:type="paragraph" w:styleId="E-mailSignature">
    <w:name w:val="E-mail Signature"/>
    <w:basedOn w:val="Normal"/>
    <w:link w:val="E-mailSignatureChar"/>
    <w:uiPriority w:val="99"/>
    <w:semiHidden/>
    <w:rsid w:val="00551C7C"/>
  </w:style>
  <w:style w:type="character" w:customStyle="1" w:styleId="E-mailSignatureChar">
    <w:name w:val="E-mail Signature Char"/>
    <w:basedOn w:val="DefaultParagraphFont"/>
    <w:link w:val="E-mailSignature"/>
    <w:uiPriority w:val="99"/>
    <w:semiHidden/>
    <w:rsid w:val="00CB06D0"/>
    <w:rPr>
      <w:rFonts w:ascii="Book Antiqua" w:hAnsi="Book Antiqua" w:cs="Book Antiqua"/>
      <w:sz w:val="24"/>
      <w:szCs w:val="24"/>
    </w:rPr>
  </w:style>
  <w:style w:type="character" w:styleId="Emphasis">
    <w:name w:val="Emphasis"/>
    <w:basedOn w:val="DefaultParagraphFont"/>
    <w:uiPriority w:val="99"/>
    <w:qFormat/>
    <w:rsid w:val="00551C7C"/>
    <w:rPr>
      <w:rFonts w:cs="Times New Roman"/>
      <w:i/>
      <w:iCs/>
    </w:rPr>
  </w:style>
  <w:style w:type="paragraph" w:styleId="EnvelopeAddress">
    <w:name w:val="envelope address"/>
    <w:basedOn w:val="Normal"/>
    <w:uiPriority w:val="99"/>
    <w:semiHidden/>
    <w:rsid w:val="00551C7C"/>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551C7C"/>
    <w:rPr>
      <w:rFonts w:ascii="Arial" w:hAnsi="Arial" w:cs="Arial"/>
      <w:sz w:val="20"/>
      <w:szCs w:val="20"/>
    </w:rPr>
  </w:style>
  <w:style w:type="character" w:styleId="HTMLAcronym">
    <w:name w:val="HTML Acronym"/>
    <w:basedOn w:val="DefaultParagraphFont"/>
    <w:uiPriority w:val="99"/>
    <w:semiHidden/>
    <w:rsid w:val="00551C7C"/>
    <w:rPr>
      <w:rFonts w:cs="Times New Roman"/>
    </w:rPr>
  </w:style>
  <w:style w:type="paragraph" w:styleId="HTMLAddress">
    <w:name w:val="HTML Address"/>
    <w:basedOn w:val="Normal"/>
    <w:link w:val="HTMLAddressChar"/>
    <w:uiPriority w:val="99"/>
    <w:semiHidden/>
    <w:rsid w:val="00551C7C"/>
    <w:rPr>
      <w:i/>
      <w:iCs/>
    </w:rPr>
  </w:style>
  <w:style w:type="character" w:customStyle="1" w:styleId="HTMLAddressChar">
    <w:name w:val="HTML Address Char"/>
    <w:basedOn w:val="DefaultParagraphFont"/>
    <w:link w:val="HTMLAddress"/>
    <w:uiPriority w:val="99"/>
    <w:semiHidden/>
    <w:rsid w:val="00CB06D0"/>
    <w:rPr>
      <w:rFonts w:ascii="Book Antiqua" w:hAnsi="Book Antiqua" w:cs="Book Antiqua"/>
      <w:i/>
      <w:iCs/>
      <w:sz w:val="24"/>
      <w:szCs w:val="24"/>
    </w:rPr>
  </w:style>
  <w:style w:type="character" w:styleId="HTMLCite">
    <w:name w:val="HTML Cite"/>
    <w:basedOn w:val="DefaultParagraphFont"/>
    <w:uiPriority w:val="99"/>
    <w:semiHidden/>
    <w:rsid w:val="00551C7C"/>
    <w:rPr>
      <w:rFonts w:cs="Times New Roman"/>
      <w:i/>
      <w:iCs/>
    </w:rPr>
  </w:style>
  <w:style w:type="character" w:styleId="HTMLCode">
    <w:name w:val="HTML Code"/>
    <w:basedOn w:val="DefaultParagraphFont"/>
    <w:uiPriority w:val="99"/>
    <w:semiHidden/>
    <w:rsid w:val="00551C7C"/>
    <w:rPr>
      <w:rFonts w:ascii="Courier New" w:hAnsi="Courier New" w:cs="Courier New"/>
      <w:sz w:val="20"/>
      <w:szCs w:val="20"/>
    </w:rPr>
  </w:style>
  <w:style w:type="character" w:styleId="HTMLDefinition">
    <w:name w:val="HTML Definition"/>
    <w:basedOn w:val="DefaultParagraphFont"/>
    <w:uiPriority w:val="99"/>
    <w:semiHidden/>
    <w:rsid w:val="00551C7C"/>
    <w:rPr>
      <w:rFonts w:cs="Times New Roman"/>
      <w:i/>
      <w:iCs/>
    </w:rPr>
  </w:style>
  <w:style w:type="character" w:styleId="HTMLKeyboard">
    <w:name w:val="HTML Keyboard"/>
    <w:basedOn w:val="DefaultParagraphFont"/>
    <w:uiPriority w:val="99"/>
    <w:semiHidden/>
    <w:rsid w:val="00551C7C"/>
    <w:rPr>
      <w:rFonts w:ascii="Courier New" w:hAnsi="Courier New" w:cs="Courier New"/>
      <w:sz w:val="20"/>
      <w:szCs w:val="20"/>
    </w:rPr>
  </w:style>
  <w:style w:type="paragraph" w:styleId="HTMLPreformatted">
    <w:name w:val="HTML Preformatted"/>
    <w:basedOn w:val="Normal"/>
    <w:link w:val="HTMLPreformattedChar"/>
    <w:uiPriority w:val="99"/>
    <w:semiHidden/>
    <w:rsid w:val="00551C7C"/>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B06D0"/>
    <w:rPr>
      <w:rFonts w:ascii="Courier New" w:hAnsi="Courier New" w:cs="Courier New"/>
      <w:sz w:val="20"/>
      <w:szCs w:val="20"/>
    </w:rPr>
  </w:style>
  <w:style w:type="character" w:styleId="HTMLSample">
    <w:name w:val="HTML Sample"/>
    <w:basedOn w:val="DefaultParagraphFont"/>
    <w:uiPriority w:val="99"/>
    <w:semiHidden/>
    <w:rsid w:val="00551C7C"/>
    <w:rPr>
      <w:rFonts w:ascii="Courier New" w:hAnsi="Courier New" w:cs="Courier New"/>
    </w:rPr>
  </w:style>
  <w:style w:type="character" w:styleId="HTMLTypewriter">
    <w:name w:val="HTML Typewriter"/>
    <w:basedOn w:val="DefaultParagraphFont"/>
    <w:uiPriority w:val="99"/>
    <w:semiHidden/>
    <w:rsid w:val="00551C7C"/>
    <w:rPr>
      <w:rFonts w:ascii="Courier New" w:hAnsi="Courier New" w:cs="Courier New"/>
      <w:sz w:val="20"/>
      <w:szCs w:val="20"/>
    </w:rPr>
  </w:style>
  <w:style w:type="character" w:styleId="HTMLVariable">
    <w:name w:val="HTML Variable"/>
    <w:basedOn w:val="DefaultParagraphFont"/>
    <w:uiPriority w:val="99"/>
    <w:semiHidden/>
    <w:rsid w:val="00551C7C"/>
    <w:rPr>
      <w:rFonts w:cs="Times New Roman"/>
      <w:i/>
      <w:iCs/>
    </w:rPr>
  </w:style>
  <w:style w:type="paragraph" w:styleId="List3">
    <w:name w:val="List 3"/>
    <w:basedOn w:val="Normal"/>
    <w:uiPriority w:val="99"/>
    <w:semiHidden/>
    <w:rsid w:val="00551C7C"/>
    <w:pPr>
      <w:ind w:left="1080" w:hanging="360"/>
    </w:pPr>
  </w:style>
  <w:style w:type="paragraph" w:styleId="List4">
    <w:name w:val="List 4"/>
    <w:basedOn w:val="Normal"/>
    <w:uiPriority w:val="99"/>
    <w:semiHidden/>
    <w:rsid w:val="00551C7C"/>
    <w:pPr>
      <w:ind w:left="1440" w:hanging="360"/>
    </w:pPr>
  </w:style>
  <w:style w:type="paragraph" w:styleId="List5">
    <w:name w:val="List 5"/>
    <w:basedOn w:val="Normal"/>
    <w:uiPriority w:val="99"/>
    <w:semiHidden/>
    <w:rsid w:val="00551C7C"/>
    <w:pPr>
      <w:ind w:left="1800" w:hanging="360"/>
    </w:pPr>
  </w:style>
  <w:style w:type="paragraph" w:styleId="ListBullet4">
    <w:name w:val="List Bullet 4"/>
    <w:basedOn w:val="Normal"/>
    <w:autoRedefine/>
    <w:uiPriority w:val="99"/>
    <w:semiHidden/>
    <w:rsid w:val="00551C7C"/>
    <w:pPr>
      <w:numPr>
        <w:numId w:val="3"/>
      </w:numPr>
      <w:tabs>
        <w:tab w:val="clear" w:pos="1080"/>
        <w:tab w:val="num" w:pos="1440"/>
      </w:tabs>
      <w:ind w:left="1440"/>
    </w:pPr>
  </w:style>
  <w:style w:type="paragraph" w:styleId="ListBullet5">
    <w:name w:val="List Bullet 5"/>
    <w:basedOn w:val="Normal"/>
    <w:autoRedefine/>
    <w:uiPriority w:val="99"/>
    <w:semiHidden/>
    <w:rsid w:val="00551C7C"/>
    <w:pPr>
      <w:numPr>
        <w:numId w:val="2"/>
      </w:numPr>
      <w:tabs>
        <w:tab w:val="clear" w:pos="720"/>
        <w:tab w:val="num" w:pos="1800"/>
      </w:tabs>
      <w:ind w:left="1800"/>
    </w:pPr>
  </w:style>
  <w:style w:type="paragraph" w:styleId="ListContinue">
    <w:name w:val="List Continue"/>
    <w:basedOn w:val="Normal"/>
    <w:uiPriority w:val="99"/>
    <w:semiHidden/>
    <w:rsid w:val="00551C7C"/>
    <w:pPr>
      <w:spacing w:after="120"/>
      <w:ind w:left="360"/>
    </w:pPr>
  </w:style>
  <w:style w:type="paragraph" w:styleId="ListContinue2">
    <w:name w:val="List Continue 2"/>
    <w:basedOn w:val="Normal"/>
    <w:uiPriority w:val="99"/>
    <w:semiHidden/>
    <w:rsid w:val="00551C7C"/>
    <w:pPr>
      <w:spacing w:after="120"/>
      <w:ind w:left="720"/>
    </w:pPr>
  </w:style>
  <w:style w:type="paragraph" w:styleId="ListContinue3">
    <w:name w:val="List Continue 3"/>
    <w:basedOn w:val="Normal"/>
    <w:uiPriority w:val="99"/>
    <w:semiHidden/>
    <w:rsid w:val="00551C7C"/>
    <w:pPr>
      <w:spacing w:after="120"/>
      <w:ind w:left="1080"/>
    </w:pPr>
  </w:style>
  <w:style w:type="paragraph" w:styleId="ListContinue4">
    <w:name w:val="List Continue 4"/>
    <w:basedOn w:val="Normal"/>
    <w:uiPriority w:val="99"/>
    <w:semiHidden/>
    <w:rsid w:val="00551C7C"/>
    <w:pPr>
      <w:spacing w:after="120"/>
      <w:ind w:left="1440"/>
    </w:pPr>
  </w:style>
  <w:style w:type="paragraph" w:styleId="ListContinue5">
    <w:name w:val="List Continue 5"/>
    <w:basedOn w:val="Normal"/>
    <w:uiPriority w:val="99"/>
    <w:semiHidden/>
    <w:rsid w:val="00551C7C"/>
    <w:pPr>
      <w:spacing w:after="120"/>
      <w:ind w:left="1800"/>
    </w:pPr>
  </w:style>
  <w:style w:type="paragraph" w:styleId="ListNumber5">
    <w:name w:val="List Number 5"/>
    <w:basedOn w:val="Normal"/>
    <w:uiPriority w:val="99"/>
    <w:semiHidden/>
    <w:rsid w:val="00551C7C"/>
    <w:pPr>
      <w:numPr>
        <w:numId w:val="1"/>
      </w:numPr>
      <w:tabs>
        <w:tab w:val="clear" w:pos="360"/>
        <w:tab w:val="num" w:pos="1800"/>
      </w:tabs>
      <w:ind w:left="1800"/>
    </w:pPr>
  </w:style>
  <w:style w:type="paragraph" w:styleId="NormalWeb">
    <w:name w:val="Normal (Web)"/>
    <w:basedOn w:val="Normal"/>
    <w:uiPriority w:val="99"/>
    <w:semiHidden/>
    <w:rsid w:val="00551C7C"/>
    <w:rPr>
      <w:rFonts w:cs="Times New Roman"/>
    </w:rPr>
  </w:style>
  <w:style w:type="paragraph" w:styleId="NormalIndent">
    <w:name w:val="Normal Indent"/>
    <w:basedOn w:val="Normal"/>
    <w:uiPriority w:val="99"/>
    <w:semiHidden/>
    <w:rsid w:val="00551C7C"/>
    <w:pPr>
      <w:ind w:left="720"/>
    </w:pPr>
  </w:style>
  <w:style w:type="paragraph" w:styleId="NoteHeading">
    <w:name w:val="Note Heading"/>
    <w:basedOn w:val="Normal"/>
    <w:next w:val="Normal"/>
    <w:link w:val="NoteHeadingChar"/>
    <w:uiPriority w:val="99"/>
    <w:semiHidden/>
    <w:rsid w:val="00551C7C"/>
  </w:style>
  <w:style w:type="character" w:customStyle="1" w:styleId="NoteHeadingChar">
    <w:name w:val="Note Heading Char"/>
    <w:basedOn w:val="DefaultParagraphFont"/>
    <w:link w:val="NoteHeading"/>
    <w:uiPriority w:val="99"/>
    <w:semiHidden/>
    <w:rsid w:val="00CB06D0"/>
    <w:rPr>
      <w:rFonts w:ascii="Book Antiqua" w:hAnsi="Book Antiqua" w:cs="Book Antiqua"/>
      <w:sz w:val="24"/>
      <w:szCs w:val="24"/>
    </w:rPr>
  </w:style>
  <w:style w:type="paragraph" w:styleId="PlainText">
    <w:name w:val="Plain Text"/>
    <w:basedOn w:val="Normal"/>
    <w:link w:val="PlainTextChar"/>
    <w:uiPriority w:val="99"/>
    <w:semiHidden/>
    <w:rsid w:val="00551C7C"/>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CB06D0"/>
    <w:rPr>
      <w:rFonts w:ascii="Courier New" w:hAnsi="Courier New" w:cs="Courier New"/>
      <w:sz w:val="20"/>
      <w:szCs w:val="20"/>
    </w:rPr>
  </w:style>
  <w:style w:type="paragraph" w:styleId="Salutation">
    <w:name w:val="Salutation"/>
    <w:basedOn w:val="Normal"/>
    <w:next w:val="Normal"/>
    <w:link w:val="SalutationChar"/>
    <w:uiPriority w:val="99"/>
    <w:semiHidden/>
    <w:rsid w:val="00551C7C"/>
  </w:style>
  <w:style w:type="character" w:customStyle="1" w:styleId="SalutationChar">
    <w:name w:val="Salutation Char"/>
    <w:basedOn w:val="DefaultParagraphFont"/>
    <w:link w:val="Salutation"/>
    <w:uiPriority w:val="99"/>
    <w:semiHidden/>
    <w:rsid w:val="00CB06D0"/>
    <w:rPr>
      <w:rFonts w:ascii="Book Antiqua" w:hAnsi="Book Antiqua" w:cs="Book Antiqua"/>
      <w:sz w:val="24"/>
      <w:szCs w:val="24"/>
    </w:rPr>
  </w:style>
  <w:style w:type="table" w:styleId="Table3Deffects1">
    <w:name w:val="Table 3D effects 1"/>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551C7C"/>
    <w:pPr>
      <w:widowControl w:val="0"/>
      <w:overflowPunct w:val="0"/>
      <w:autoSpaceDE w:val="0"/>
      <w:autoSpaceDN w:val="0"/>
      <w:adjustRightInd w:val="0"/>
      <w:textAlignment w:val="baseline"/>
    </w:pPr>
    <w:rPr>
      <w:rFonts w:ascii="Book Antiqua" w:hAnsi="Book Antiqua"/>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551C7C"/>
    <w:pPr>
      <w:widowControl w:val="0"/>
      <w:overflowPunct w:val="0"/>
      <w:autoSpaceDE w:val="0"/>
      <w:autoSpaceDN w:val="0"/>
      <w:adjustRightInd w:val="0"/>
      <w:textAlignment w:val="baseline"/>
    </w:pPr>
    <w:rPr>
      <w:rFonts w:ascii="Book Antiqua" w:hAnsi="Book Antiqua"/>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551C7C"/>
    <w:pPr>
      <w:widowControl w:val="0"/>
      <w:overflowPunct w:val="0"/>
      <w:autoSpaceDE w:val="0"/>
      <w:autoSpaceDN w:val="0"/>
      <w:adjustRightInd w:val="0"/>
      <w:textAlignment w:val="baseline"/>
    </w:pPr>
    <w:rPr>
      <w:rFonts w:ascii="Book Antiqua" w:hAnsi="Book Antiqua"/>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551C7C"/>
    <w:pPr>
      <w:widowControl w:val="0"/>
      <w:overflowPunct w:val="0"/>
      <w:autoSpaceDE w:val="0"/>
      <w:autoSpaceDN w:val="0"/>
      <w:adjustRightInd w:val="0"/>
      <w:textAlignment w:val="baseline"/>
    </w:pPr>
    <w:rPr>
      <w:rFonts w:ascii="Book Antiqua" w:hAnsi="Book Antiqua"/>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551C7C"/>
    <w:pPr>
      <w:widowControl w:val="0"/>
      <w:overflowPunct w:val="0"/>
      <w:autoSpaceDE w:val="0"/>
      <w:autoSpaceDN w:val="0"/>
      <w:adjustRightInd w:val="0"/>
      <w:textAlignment w:val="baseline"/>
    </w:pPr>
    <w:rPr>
      <w:rFonts w:ascii="Book Antiqua" w:hAnsi="Book Antiqua"/>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551C7C"/>
    <w:pPr>
      <w:widowControl w:val="0"/>
      <w:overflowPunct w:val="0"/>
      <w:autoSpaceDE w:val="0"/>
      <w:autoSpaceDN w:val="0"/>
      <w:adjustRightInd w:val="0"/>
      <w:textAlignment w:val="baseline"/>
    </w:pPr>
    <w:rPr>
      <w:rFonts w:ascii="Book Antiqua" w:hAnsi="Book Antiqua"/>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551C7C"/>
    <w:pPr>
      <w:widowControl w:val="0"/>
      <w:overflowPunct w:val="0"/>
      <w:autoSpaceDE w:val="0"/>
      <w:autoSpaceDN w:val="0"/>
      <w:adjustRightInd w:val="0"/>
      <w:textAlignment w:val="baseline"/>
    </w:pPr>
    <w:rPr>
      <w:rFonts w:ascii="Book Antiqua" w:hAnsi="Book Antiqua"/>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PositionTitle">
    <w:name w:val="Position Title"/>
    <w:basedOn w:val="CompanyName"/>
    <w:uiPriority w:val="99"/>
    <w:rsid w:val="00551C7C"/>
    <w:pPr>
      <w:ind w:left="720"/>
    </w:pPr>
  </w:style>
  <w:style w:type="paragraph" w:customStyle="1" w:styleId="Text">
    <w:name w:val="Text"/>
    <w:basedOn w:val="Normal"/>
    <w:uiPriority w:val="99"/>
    <w:rsid w:val="00551C7C"/>
    <w:rPr>
      <w:rFonts w:cs="Arial"/>
      <w:b/>
      <w:color w:val="A25022"/>
    </w:rPr>
  </w:style>
  <w:style w:type="paragraph" w:customStyle="1" w:styleId="Sub-bullet">
    <w:name w:val="Sub-bullet"/>
    <w:basedOn w:val="Normal"/>
    <w:uiPriority w:val="99"/>
    <w:rsid w:val="00551C7C"/>
    <w:pPr>
      <w:numPr>
        <w:numId w:val="7"/>
      </w:numPr>
      <w:tabs>
        <w:tab w:val="clear" w:pos="720"/>
        <w:tab w:val="num" w:pos="1440"/>
      </w:tabs>
      <w:spacing w:after="60"/>
      <w:ind w:left="1440"/>
    </w:pPr>
  </w:style>
  <w:style w:type="paragraph" w:customStyle="1" w:styleId="Clustertitle">
    <w:name w:val="Cluster title"/>
    <w:basedOn w:val="Normal"/>
    <w:link w:val="ClustertitleChar"/>
    <w:uiPriority w:val="99"/>
    <w:rsid w:val="00551C7C"/>
    <w:pPr>
      <w:widowControl/>
    </w:pPr>
    <w:rPr>
      <w:rFonts w:ascii="Arial" w:eastAsia="MS Mincho" w:hAnsi="Arial" w:cs="Arial"/>
      <w:b/>
      <w:lang w:eastAsia="ja-JP"/>
    </w:rPr>
  </w:style>
  <w:style w:type="character" w:customStyle="1" w:styleId="ClustertitleChar">
    <w:name w:val="Cluster title Char"/>
    <w:basedOn w:val="DefaultParagraphFont"/>
    <w:link w:val="Clustertitle"/>
    <w:uiPriority w:val="99"/>
    <w:rsid w:val="00551C7C"/>
    <w:rPr>
      <w:rFonts w:ascii="Arial" w:eastAsia="MS Mincho" w:hAnsi="Arial" w:cs="Arial"/>
      <w:b/>
      <w:sz w:val="24"/>
      <w:szCs w:val="24"/>
      <w:lang w:eastAsia="ja-JP"/>
    </w:rPr>
  </w:style>
  <w:style w:type="paragraph" w:customStyle="1" w:styleId="ClusterDefinition">
    <w:name w:val="Cluster Definition"/>
    <w:basedOn w:val="Normal"/>
    <w:link w:val="ClusterDefinitionChar"/>
    <w:uiPriority w:val="99"/>
    <w:rsid w:val="00551C7C"/>
    <w:pPr>
      <w:widowControl/>
    </w:pPr>
    <w:rPr>
      <w:rFonts w:ascii="Arial (W1)" w:eastAsia="MS Mincho" w:hAnsi="Arial (W1)" w:cs="Arial"/>
      <w:b/>
      <w:bCs/>
      <w:spacing w:val="5"/>
      <w:kern w:val="18"/>
      <w:sz w:val="18"/>
      <w:szCs w:val="18"/>
      <w:lang w:eastAsia="ja-JP"/>
    </w:rPr>
  </w:style>
  <w:style w:type="character" w:customStyle="1" w:styleId="ClusterDefinitionChar">
    <w:name w:val="Cluster Definition Char"/>
    <w:basedOn w:val="DefaultParagraphFont"/>
    <w:link w:val="ClusterDefinition"/>
    <w:uiPriority w:val="99"/>
    <w:rsid w:val="00551C7C"/>
    <w:rPr>
      <w:rFonts w:ascii="Arial (W1)" w:eastAsia="MS Mincho" w:hAnsi="Arial (W1)" w:cs="Arial"/>
      <w:b/>
      <w:bCs/>
      <w:spacing w:val="5"/>
      <w:kern w:val="18"/>
      <w:sz w:val="18"/>
      <w:szCs w:val="18"/>
      <w:lang w:eastAsia="ja-JP"/>
    </w:rPr>
  </w:style>
  <w:style w:type="paragraph" w:customStyle="1" w:styleId="subhead-normal0">
    <w:name w:val="subhead-normal"/>
    <w:basedOn w:val="Clustertitle"/>
    <w:uiPriority w:val="99"/>
    <w:rsid w:val="00551C7C"/>
    <w:rPr>
      <w:rFonts w:ascii="Book Antiqua" w:hAnsi="Book Antiqua"/>
      <w:sz w:val="24"/>
    </w:rPr>
  </w:style>
  <w:style w:type="numbering" w:styleId="ArticleSection">
    <w:name w:val="Outline List 3"/>
    <w:basedOn w:val="NoList"/>
    <w:uiPriority w:val="99"/>
    <w:semiHidden/>
    <w:unhideWhenUsed/>
    <w:rsid w:val="004E5C4E"/>
    <w:pPr>
      <w:numPr>
        <w:numId w:val="6"/>
      </w:numPr>
    </w:pPr>
  </w:style>
  <w:style w:type="numbering" w:styleId="1ai">
    <w:name w:val="Outline List 1"/>
    <w:basedOn w:val="NoList"/>
    <w:uiPriority w:val="99"/>
    <w:semiHidden/>
    <w:unhideWhenUsed/>
    <w:rsid w:val="004E5C4E"/>
    <w:pPr>
      <w:numPr>
        <w:numId w:val="5"/>
      </w:numPr>
    </w:pPr>
  </w:style>
  <w:style w:type="paragraph" w:customStyle="1" w:styleId="CareerIndent">
    <w:name w:val="Career Indent"/>
    <w:basedOn w:val="Normal"/>
    <w:qFormat/>
    <w:rsid w:val="00114EDD"/>
    <w:pPr>
      <w:ind w:left="720"/>
    </w:pPr>
  </w:style>
  <w:style w:type="paragraph" w:customStyle="1" w:styleId="Reference">
    <w:name w:val="Reference"/>
    <w:basedOn w:val="Normal"/>
    <w:qFormat/>
    <w:rsid w:val="00973C53"/>
    <w:rPr>
      <w:rFonts w:ascii="Arial" w:hAnsi="Arial"/>
      <w:b/>
    </w:rPr>
  </w:style>
  <w:style w:type="paragraph" w:customStyle="1" w:styleId="Contacts">
    <w:name w:val="Contacts"/>
    <w:basedOn w:val="Normal"/>
    <w:uiPriority w:val="99"/>
    <w:rsid w:val="00173051"/>
    <w:rPr>
      <w:rFonts w:ascii="Book Antiqua" w:hAnsi="Book Antiqua" w:cs="Arial"/>
      <w:b/>
    </w:rPr>
  </w:style>
  <w:style w:type="paragraph" w:customStyle="1" w:styleId="PositionSpec">
    <w:name w:val="Position Spec"/>
    <w:basedOn w:val="Normal"/>
    <w:qFormat/>
    <w:rsid w:val="00173051"/>
    <w:rPr>
      <w:rFonts w:ascii="Book Antiqua" w:hAnsi="Book Antiqua"/>
    </w:rPr>
  </w:style>
  <w:style w:type="paragraph" w:styleId="ListParagraph">
    <w:name w:val="List Paragraph"/>
    <w:basedOn w:val="Normal"/>
    <w:uiPriority w:val="34"/>
    <w:qFormat/>
    <w:rsid w:val="003E3148"/>
    <w:pPr>
      <w:ind w:left="720"/>
      <w:contextualSpacing/>
    </w:pPr>
  </w:style>
  <w:style w:type="character" w:styleId="PlaceholderText">
    <w:name w:val="Placeholder Text"/>
    <w:basedOn w:val="DefaultParagraphFont"/>
    <w:uiPriority w:val="99"/>
    <w:semiHidden/>
    <w:rsid w:val="00DF6F28"/>
    <w:rPr>
      <w:color w:val="808080"/>
    </w:rPr>
  </w:style>
  <w:style w:type="character" w:customStyle="1" w:styleId="UnresolvedMention1">
    <w:name w:val="Unresolved Mention1"/>
    <w:basedOn w:val="DefaultParagraphFont"/>
    <w:uiPriority w:val="99"/>
    <w:rsid w:val="00C965D6"/>
    <w:rPr>
      <w:color w:val="605E5C"/>
      <w:shd w:val="clear" w:color="auto" w:fill="E1DFDD"/>
    </w:rPr>
  </w:style>
  <w:style w:type="paragraph" w:customStyle="1" w:styleId="Default">
    <w:name w:val="Default"/>
    <w:rsid w:val="00206C4E"/>
    <w:pPr>
      <w:autoSpaceDE w:val="0"/>
      <w:autoSpaceDN w:val="0"/>
      <w:adjustRightInd w:val="0"/>
    </w:pPr>
    <w:rPr>
      <w:rFonts w:ascii="Arial" w:hAnsi="Arial" w:cs="Arial"/>
      <w:color w:val="000000"/>
      <w:sz w:val="24"/>
      <w:szCs w:val="24"/>
      <w:lang w:eastAsia="ko-KR"/>
    </w:rPr>
  </w:style>
  <w:style w:type="character" w:customStyle="1" w:styleId="UnresolvedMention2">
    <w:name w:val="Unresolved Mention2"/>
    <w:basedOn w:val="DefaultParagraphFont"/>
    <w:uiPriority w:val="99"/>
    <w:semiHidden/>
    <w:unhideWhenUsed/>
    <w:rsid w:val="00AB7C89"/>
    <w:rPr>
      <w:color w:val="605E5C"/>
      <w:shd w:val="clear" w:color="auto" w:fill="E1DFDD"/>
    </w:rPr>
  </w:style>
  <w:style w:type="character" w:customStyle="1" w:styleId="nasdaqchangeheader">
    <w:name w:val="nasdaqchangeheader"/>
    <w:basedOn w:val="DefaultParagraphFont"/>
    <w:rsid w:val="00F04541"/>
  </w:style>
  <w:style w:type="character" w:customStyle="1" w:styleId="nasdaqchangetime">
    <w:name w:val="nasdaqchangetime"/>
    <w:basedOn w:val="DefaultParagraphFont"/>
    <w:rsid w:val="00F04541"/>
  </w:style>
  <w:style w:type="character" w:customStyle="1" w:styleId="pricedetail">
    <w:name w:val="pricedetail"/>
    <w:basedOn w:val="DefaultParagraphFont"/>
    <w:rsid w:val="00F04541"/>
  </w:style>
  <w:style w:type="character" w:customStyle="1" w:styleId="valuecontent">
    <w:name w:val="valuecontent"/>
    <w:basedOn w:val="DefaultParagraphFont"/>
    <w:rsid w:val="00F04541"/>
  </w:style>
  <w:style w:type="character" w:customStyle="1" w:styleId="pos">
    <w:name w:val="pos"/>
    <w:basedOn w:val="DefaultParagraphFont"/>
    <w:rsid w:val="00F04541"/>
  </w:style>
  <w:style w:type="character" w:customStyle="1" w:styleId="sectionquotedetailhigh">
    <w:name w:val="sectionquotedetailhigh"/>
    <w:basedOn w:val="DefaultParagraphFont"/>
    <w:rsid w:val="00F04541"/>
  </w:style>
  <w:style w:type="character" w:customStyle="1" w:styleId="sectionquotedetaillow">
    <w:name w:val="sectionquotedetaillow"/>
    <w:basedOn w:val="DefaultParagraphFont"/>
    <w:rsid w:val="00F04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458522">
      <w:bodyDiv w:val="1"/>
      <w:marLeft w:val="0"/>
      <w:marRight w:val="0"/>
      <w:marTop w:val="0"/>
      <w:marBottom w:val="0"/>
      <w:divBdr>
        <w:top w:val="none" w:sz="0" w:space="0" w:color="auto"/>
        <w:left w:val="none" w:sz="0" w:space="0" w:color="auto"/>
        <w:bottom w:val="none" w:sz="0" w:space="0" w:color="auto"/>
        <w:right w:val="none" w:sz="0" w:space="0" w:color="auto"/>
      </w:divBdr>
    </w:div>
    <w:div w:id="1112670721">
      <w:bodyDiv w:val="1"/>
      <w:marLeft w:val="0"/>
      <w:marRight w:val="0"/>
      <w:marTop w:val="0"/>
      <w:marBottom w:val="0"/>
      <w:divBdr>
        <w:top w:val="none" w:sz="0" w:space="0" w:color="auto"/>
        <w:left w:val="none" w:sz="0" w:space="0" w:color="auto"/>
        <w:bottom w:val="none" w:sz="0" w:space="0" w:color="auto"/>
        <w:right w:val="none" w:sz="0" w:space="0" w:color="auto"/>
      </w:divBdr>
    </w:div>
    <w:div w:id="1380936126">
      <w:bodyDiv w:val="1"/>
      <w:marLeft w:val="0"/>
      <w:marRight w:val="0"/>
      <w:marTop w:val="0"/>
      <w:marBottom w:val="0"/>
      <w:divBdr>
        <w:top w:val="none" w:sz="0" w:space="0" w:color="auto"/>
        <w:left w:val="none" w:sz="0" w:space="0" w:color="auto"/>
        <w:bottom w:val="none" w:sz="0" w:space="0" w:color="auto"/>
        <w:right w:val="none" w:sz="0" w:space="0" w:color="auto"/>
      </w:divBdr>
      <w:divsChild>
        <w:div w:id="1504852610">
          <w:marLeft w:val="150"/>
          <w:marRight w:val="150"/>
          <w:marTop w:val="240"/>
          <w:marBottom w:val="270"/>
          <w:divBdr>
            <w:top w:val="none" w:sz="0" w:space="0" w:color="auto"/>
            <w:left w:val="none" w:sz="0" w:space="0" w:color="auto"/>
            <w:bottom w:val="none" w:sz="0" w:space="0" w:color="auto"/>
            <w:right w:val="none" w:sz="0" w:space="0" w:color="auto"/>
          </w:divBdr>
          <w:divsChild>
            <w:div w:id="667364214">
              <w:marLeft w:val="0"/>
              <w:marRight w:val="0"/>
              <w:marTop w:val="0"/>
              <w:marBottom w:val="300"/>
              <w:divBdr>
                <w:top w:val="none" w:sz="0" w:space="0" w:color="auto"/>
                <w:left w:val="none" w:sz="0" w:space="0" w:color="auto"/>
                <w:bottom w:val="none" w:sz="0" w:space="0" w:color="auto"/>
                <w:right w:val="none" w:sz="0" w:space="0" w:color="auto"/>
              </w:divBdr>
              <w:divsChild>
                <w:div w:id="1038971766">
                  <w:marLeft w:val="0"/>
                  <w:marRight w:val="0"/>
                  <w:marTop w:val="75"/>
                  <w:marBottom w:val="0"/>
                  <w:divBdr>
                    <w:top w:val="none" w:sz="0" w:space="0" w:color="auto"/>
                    <w:left w:val="none" w:sz="0" w:space="0" w:color="auto"/>
                    <w:bottom w:val="none" w:sz="0" w:space="0" w:color="auto"/>
                    <w:right w:val="none" w:sz="0" w:space="0" w:color="auto"/>
                  </w:divBdr>
                  <w:divsChild>
                    <w:div w:id="1177884735">
                      <w:marLeft w:val="0"/>
                      <w:marRight w:val="0"/>
                      <w:marTop w:val="300"/>
                      <w:marBottom w:val="45"/>
                      <w:divBdr>
                        <w:top w:val="none" w:sz="0" w:space="0" w:color="auto"/>
                        <w:left w:val="none" w:sz="0" w:space="0" w:color="auto"/>
                        <w:bottom w:val="single" w:sz="18" w:space="15" w:color="CCCCCC"/>
                        <w:right w:val="none" w:sz="0" w:space="0" w:color="auto"/>
                      </w:divBdr>
                      <w:divsChild>
                        <w:div w:id="1428774900">
                          <w:marLeft w:val="0"/>
                          <w:marRight w:val="105"/>
                          <w:marTop w:val="0"/>
                          <w:marBottom w:val="0"/>
                          <w:divBdr>
                            <w:top w:val="none" w:sz="0" w:space="0" w:color="auto"/>
                            <w:left w:val="single" w:sz="6" w:space="5" w:color="CCCCCC"/>
                            <w:bottom w:val="none" w:sz="0" w:space="0" w:color="auto"/>
                            <w:right w:val="none" w:sz="0" w:space="0" w:color="auto"/>
                          </w:divBdr>
                          <w:divsChild>
                            <w:div w:id="78525055">
                              <w:marLeft w:val="0"/>
                              <w:marRight w:val="0"/>
                              <w:marTop w:val="0"/>
                              <w:marBottom w:val="0"/>
                              <w:divBdr>
                                <w:top w:val="none" w:sz="0" w:space="0" w:color="auto"/>
                                <w:left w:val="none" w:sz="0" w:space="0" w:color="auto"/>
                                <w:bottom w:val="none" w:sz="0" w:space="0" w:color="auto"/>
                                <w:right w:val="none" w:sz="0" w:space="0" w:color="auto"/>
                              </w:divBdr>
                            </w:div>
                          </w:divsChild>
                        </w:div>
                        <w:div w:id="366836378">
                          <w:marLeft w:val="0"/>
                          <w:marRight w:val="105"/>
                          <w:marTop w:val="0"/>
                          <w:marBottom w:val="0"/>
                          <w:divBdr>
                            <w:top w:val="none" w:sz="0" w:space="0" w:color="auto"/>
                            <w:left w:val="single" w:sz="6" w:space="5" w:color="CCCCCC"/>
                            <w:bottom w:val="none" w:sz="0" w:space="0" w:color="auto"/>
                            <w:right w:val="none" w:sz="0" w:space="0" w:color="auto"/>
                          </w:divBdr>
                          <w:divsChild>
                            <w:div w:id="636379096">
                              <w:marLeft w:val="0"/>
                              <w:marRight w:val="0"/>
                              <w:marTop w:val="0"/>
                              <w:marBottom w:val="0"/>
                              <w:divBdr>
                                <w:top w:val="none" w:sz="0" w:space="0" w:color="auto"/>
                                <w:left w:val="none" w:sz="0" w:space="0" w:color="auto"/>
                                <w:bottom w:val="none" w:sz="0" w:space="0" w:color="auto"/>
                                <w:right w:val="none" w:sz="0" w:space="0" w:color="auto"/>
                              </w:divBdr>
                            </w:div>
                          </w:divsChild>
                        </w:div>
                        <w:div w:id="631524822">
                          <w:marLeft w:val="0"/>
                          <w:marRight w:val="105"/>
                          <w:marTop w:val="0"/>
                          <w:marBottom w:val="0"/>
                          <w:divBdr>
                            <w:top w:val="none" w:sz="0" w:space="0" w:color="auto"/>
                            <w:left w:val="single" w:sz="6" w:space="5" w:color="CCCCCC"/>
                            <w:bottom w:val="none" w:sz="0" w:space="0" w:color="auto"/>
                            <w:right w:val="none" w:sz="0" w:space="0" w:color="auto"/>
                          </w:divBdr>
                          <w:divsChild>
                            <w:div w:id="115564737">
                              <w:marLeft w:val="0"/>
                              <w:marRight w:val="0"/>
                              <w:marTop w:val="0"/>
                              <w:marBottom w:val="150"/>
                              <w:divBdr>
                                <w:top w:val="none" w:sz="0" w:space="0" w:color="auto"/>
                                <w:left w:val="none" w:sz="0" w:space="0" w:color="auto"/>
                                <w:bottom w:val="dotted" w:sz="6" w:space="8" w:color="CCCCCC"/>
                                <w:right w:val="none" w:sz="0" w:space="0" w:color="auto"/>
                              </w:divBdr>
                            </w:div>
                            <w:div w:id="1696425205">
                              <w:marLeft w:val="0"/>
                              <w:marRight w:val="0"/>
                              <w:marTop w:val="0"/>
                              <w:marBottom w:val="0"/>
                              <w:divBdr>
                                <w:top w:val="none" w:sz="0" w:space="0" w:color="auto"/>
                                <w:left w:val="none" w:sz="0" w:space="0" w:color="auto"/>
                                <w:bottom w:val="none" w:sz="0" w:space="0" w:color="auto"/>
                                <w:right w:val="none" w:sz="0" w:space="0" w:color="auto"/>
                              </w:divBdr>
                            </w:div>
                          </w:divsChild>
                        </w:div>
                        <w:div w:id="186843160">
                          <w:marLeft w:val="0"/>
                          <w:marRight w:val="105"/>
                          <w:marTop w:val="0"/>
                          <w:marBottom w:val="0"/>
                          <w:divBdr>
                            <w:top w:val="none" w:sz="0" w:space="0" w:color="auto"/>
                            <w:left w:val="single" w:sz="6" w:space="5" w:color="CCCCCC"/>
                            <w:bottom w:val="none" w:sz="0" w:space="0" w:color="auto"/>
                            <w:right w:val="none" w:sz="0" w:space="0" w:color="auto"/>
                          </w:divBdr>
                          <w:divsChild>
                            <w:div w:id="868570390">
                              <w:marLeft w:val="0"/>
                              <w:marRight w:val="0"/>
                              <w:marTop w:val="0"/>
                              <w:marBottom w:val="150"/>
                              <w:divBdr>
                                <w:top w:val="none" w:sz="0" w:space="0" w:color="auto"/>
                                <w:left w:val="none" w:sz="0" w:space="0" w:color="auto"/>
                                <w:bottom w:val="dotted" w:sz="6" w:space="8" w:color="CCCCCC"/>
                                <w:right w:val="none" w:sz="0" w:space="0" w:color="auto"/>
                              </w:divBdr>
                            </w:div>
                            <w:div w:id="1582517997">
                              <w:marLeft w:val="0"/>
                              <w:marRight w:val="0"/>
                              <w:marTop w:val="0"/>
                              <w:marBottom w:val="0"/>
                              <w:divBdr>
                                <w:top w:val="none" w:sz="0" w:space="0" w:color="auto"/>
                                <w:left w:val="none" w:sz="0" w:space="0" w:color="auto"/>
                                <w:bottom w:val="none" w:sz="0" w:space="0" w:color="auto"/>
                                <w:right w:val="none" w:sz="0" w:space="0" w:color="auto"/>
                              </w:divBdr>
                            </w:div>
                          </w:divsChild>
                        </w:div>
                        <w:div w:id="1587111443">
                          <w:marLeft w:val="0"/>
                          <w:marRight w:val="105"/>
                          <w:marTop w:val="0"/>
                          <w:marBottom w:val="0"/>
                          <w:divBdr>
                            <w:top w:val="none" w:sz="0" w:space="0" w:color="auto"/>
                            <w:left w:val="single" w:sz="6" w:space="5" w:color="CCCCCC"/>
                            <w:bottom w:val="none" w:sz="0" w:space="0" w:color="auto"/>
                            <w:right w:val="none" w:sz="0" w:space="0" w:color="auto"/>
                          </w:divBdr>
                          <w:divsChild>
                            <w:div w:id="444349483">
                              <w:marLeft w:val="0"/>
                              <w:marRight w:val="0"/>
                              <w:marTop w:val="0"/>
                              <w:marBottom w:val="150"/>
                              <w:divBdr>
                                <w:top w:val="none" w:sz="0" w:space="0" w:color="auto"/>
                                <w:left w:val="none" w:sz="0" w:space="0" w:color="auto"/>
                                <w:bottom w:val="dotted" w:sz="6" w:space="8" w:color="CCCCCC"/>
                                <w:right w:val="none" w:sz="0" w:space="0" w:color="auto"/>
                              </w:divBdr>
                            </w:div>
                            <w:div w:id="1283416710">
                              <w:marLeft w:val="0"/>
                              <w:marRight w:val="0"/>
                              <w:marTop w:val="0"/>
                              <w:marBottom w:val="0"/>
                              <w:divBdr>
                                <w:top w:val="none" w:sz="0" w:space="0" w:color="auto"/>
                                <w:left w:val="none" w:sz="0" w:space="0" w:color="auto"/>
                                <w:bottom w:val="none" w:sz="0" w:space="0" w:color="auto"/>
                                <w:right w:val="none" w:sz="0" w:space="0" w:color="auto"/>
                              </w:divBdr>
                            </w:div>
                          </w:divsChild>
                        </w:div>
                        <w:div w:id="1195146421">
                          <w:marLeft w:val="0"/>
                          <w:marRight w:val="105"/>
                          <w:marTop w:val="0"/>
                          <w:marBottom w:val="0"/>
                          <w:divBdr>
                            <w:top w:val="none" w:sz="0" w:space="0" w:color="auto"/>
                            <w:left w:val="single" w:sz="6" w:space="5" w:color="CCCCCC"/>
                            <w:bottom w:val="none" w:sz="0" w:space="0" w:color="auto"/>
                            <w:right w:val="none" w:sz="0" w:space="0" w:color="auto"/>
                          </w:divBdr>
                          <w:divsChild>
                            <w:div w:id="98138854">
                              <w:marLeft w:val="0"/>
                              <w:marRight w:val="0"/>
                              <w:marTop w:val="0"/>
                              <w:marBottom w:val="150"/>
                              <w:divBdr>
                                <w:top w:val="none" w:sz="0" w:space="0" w:color="auto"/>
                                <w:left w:val="none" w:sz="0" w:space="0" w:color="auto"/>
                                <w:bottom w:val="dotted" w:sz="6" w:space="8" w:color="CCCCCC"/>
                                <w:right w:val="none" w:sz="0" w:space="0" w:color="auto"/>
                              </w:divBdr>
                            </w:div>
                            <w:div w:id="19098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468652">
          <w:marLeft w:val="0"/>
          <w:marRight w:val="0"/>
          <w:marTop w:val="0"/>
          <w:marBottom w:val="0"/>
          <w:divBdr>
            <w:top w:val="none" w:sz="0" w:space="0" w:color="auto"/>
            <w:left w:val="none" w:sz="0" w:space="0" w:color="auto"/>
            <w:bottom w:val="none" w:sz="0" w:space="0" w:color="auto"/>
            <w:right w:val="none" w:sz="0" w:space="0" w:color="auto"/>
          </w:divBdr>
          <w:divsChild>
            <w:div w:id="728267983">
              <w:marLeft w:val="150"/>
              <w:marRight w:val="150"/>
              <w:marTop w:val="0"/>
              <w:marBottom w:val="0"/>
              <w:divBdr>
                <w:top w:val="none" w:sz="0" w:space="0" w:color="auto"/>
                <w:left w:val="none" w:sz="0" w:space="0" w:color="auto"/>
                <w:bottom w:val="none" w:sz="0" w:space="0" w:color="auto"/>
                <w:right w:val="none" w:sz="0" w:space="0" w:color="auto"/>
              </w:divBdr>
              <w:divsChild>
                <w:div w:id="1655792364">
                  <w:marLeft w:val="0"/>
                  <w:marRight w:val="0"/>
                  <w:marTop w:val="0"/>
                  <w:marBottom w:val="0"/>
                  <w:divBdr>
                    <w:top w:val="none" w:sz="0" w:space="0" w:color="auto"/>
                    <w:left w:val="none" w:sz="0" w:space="0" w:color="auto"/>
                    <w:bottom w:val="none" w:sz="0" w:space="0" w:color="auto"/>
                    <w:right w:val="none" w:sz="0" w:space="0" w:color="auto"/>
                  </w:divBdr>
                  <w:divsChild>
                    <w:div w:id="1618759311">
                      <w:marLeft w:val="0"/>
                      <w:marRight w:val="0"/>
                      <w:marTop w:val="0"/>
                      <w:marBottom w:val="300"/>
                      <w:divBdr>
                        <w:top w:val="none" w:sz="0" w:space="0" w:color="auto"/>
                        <w:left w:val="none" w:sz="0" w:space="0" w:color="auto"/>
                        <w:bottom w:val="none" w:sz="0" w:space="0" w:color="auto"/>
                        <w:right w:val="none" w:sz="0" w:space="0" w:color="auto"/>
                      </w:divBdr>
                      <w:divsChild>
                        <w:div w:id="419135230">
                          <w:marLeft w:val="0"/>
                          <w:marRight w:val="0"/>
                          <w:marTop w:val="0"/>
                          <w:marBottom w:val="0"/>
                          <w:divBdr>
                            <w:top w:val="none" w:sz="0" w:space="0" w:color="auto"/>
                            <w:left w:val="none" w:sz="0" w:space="0" w:color="auto"/>
                            <w:bottom w:val="none" w:sz="0" w:space="0" w:color="auto"/>
                            <w:right w:val="none" w:sz="0" w:space="0" w:color="auto"/>
                          </w:divBdr>
                        </w:div>
                        <w:div w:id="2824631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hn.amer@kornferry.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arcorp.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ichael.bell@kornferry.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nna.pallay@kornferr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ornferry">
  <a:themeElements>
    <a:clrScheme name="Custom 1">
      <a:dk1>
        <a:srgbClr val="000000"/>
      </a:dk1>
      <a:lt1>
        <a:srgbClr val="FFFFFF"/>
      </a:lt1>
      <a:dk2>
        <a:srgbClr val="000000"/>
      </a:dk2>
      <a:lt2>
        <a:srgbClr val="73737B"/>
      </a:lt2>
      <a:accent1>
        <a:srgbClr val="239B7A"/>
      </a:accent1>
      <a:accent2>
        <a:srgbClr val="14A1DD"/>
      </a:accent2>
      <a:accent3>
        <a:srgbClr val="D98328"/>
      </a:accent3>
      <a:accent4>
        <a:srgbClr val="90257F"/>
      </a:accent4>
      <a:accent5>
        <a:srgbClr val="C42A22"/>
      </a:accent5>
      <a:accent6>
        <a:srgbClr val="F5DD16"/>
      </a:accent6>
      <a:hlink>
        <a:srgbClr val="14A1DD"/>
      </a:hlink>
      <a:folHlink>
        <a:srgbClr val="9025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raClrScheme>
      <a:clrScheme name="City 1">
        <a:dk1>
          <a:srgbClr val="000000"/>
        </a:dk1>
        <a:lt1>
          <a:srgbClr val="FFFFFF"/>
        </a:lt1>
        <a:dk2>
          <a:srgbClr val="62B5E5"/>
        </a:dk2>
        <a:lt2>
          <a:srgbClr val="43B02A"/>
        </a:lt2>
        <a:accent1>
          <a:srgbClr val="8C479E"/>
        </a:accent1>
        <a:accent2>
          <a:srgbClr val="00629B"/>
        </a:accent2>
        <a:accent3>
          <a:srgbClr val="FFFFFF"/>
        </a:accent3>
        <a:accent4>
          <a:srgbClr val="000000"/>
        </a:accent4>
        <a:accent5>
          <a:srgbClr val="C5B1CC"/>
        </a:accent5>
        <a:accent6>
          <a:srgbClr val="00588C"/>
        </a:accent6>
        <a:hlink>
          <a:srgbClr val="E35202"/>
        </a:hlink>
        <a:folHlink>
          <a:srgbClr val="76869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F Fuse Reference Document" ma:contentTypeID="0x010100A862ECC05D371B4DB7FEB2459B82B51D0100A2B2941528FC7C4D97230E6E0CEF1669" ma:contentTypeVersion="42" ma:contentTypeDescription="Create a new document." ma:contentTypeScope="" ma:versionID="3c3522f36ed51356d0327e1ed18717af">
  <xsd:schema xmlns:xsd="http://www.w3.org/2001/XMLSchema" xmlns:xs="http://www.w3.org/2001/XMLSchema" xmlns:p="http://schemas.microsoft.com/office/2006/metadata/properties" xmlns:ns2="ff84bbcd-a017-4898-916b-1f5a59dfc0ab" xmlns:ns4="2e13e560-62da-4c23-8236-9de91886d474" xmlns:ns5="a611372a-4198-45e6-9abf-1cb10af559c3" xmlns:ns6="7252cb84-45ed-4ab0-9117-30260b91c36d" xmlns:ns7="c0b5aafd-d9aa-4a66-85c1-b1631f1eccb9" xmlns:ns8="E6EAB150-1147-4021-986C-F73FA33975FF" xmlns:ns9="8875e227-9153-4234-a4f9-36fe694b599d" targetNamespace="http://schemas.microsoft.com/office/2006/metadata/properties" ma:root="true" ma:fieldsID="1720c99fcd5868e93559e0d89c9546f3" ns2:_="" ns4:_="" ns5:_="" ns6:_="" ns7:_="" ns8:_="" ns9:_="">
    <xsd:import namespace="ff84bbcd-a017-4898-916b-1f5a59dfc0ab"/>
    <xsd:import namespace="2e13e560-62da-4c23-8236-9de91886d474"/>
    <xsd:import namespace="a611372a-4198-45e6-9abf-1cb10af559c3"/>
    <xsd:import namespace="7252cb84-45ed-4ab0-9117-30260b91c36d"/>
    <xsd:import namespace="c0b5aafd-d9aa-4a66-85c1-b1631f1eccb9"/>
    <xsd:import namespace="E6EAB150-1147-4021-986C-F73FA33975FF"/>
    <xsd:import namespace="8875e227-9153-4234-a4f9-36fe694b599d"/>
    <xsd:element name="properties">
      <xsd:complexType>
        <xsd:sequence>
          <xsd:element name="documentManagement">
            <xsd:complexType>
              <xsd:all>
                <xsd:element ref="ns2:CPContext" minOccurs="0"/>
                <xsd:element ref="ns2:CPCreatedDate" minOccurs="0"/>
                <xsd:element ref="ns2:CPAuthors" minOccurs="0"/>
                <xsd:element ref="ns2:pea4c98211694bf1bd0af024437f3c35" minOccurs="0"/>
                <xsd:element ref="ns2:o2024a51c7f8464188e92d59e4e0c833" minOccurs="0"/>
                <xsd:element ref="ns2:o09ddec076354d769f583be68991887a" minOccurs="0"/>
                <xsd:element ref="ns2:ne5ebbaa151f46eca0894db10fc937b9" minOccurs="0"/>
                <xsd:element ref="ns2:f7df031c77334e64b730b32a341af80a" minOccurs="0"/>
                <xsd:element ref="ns2:h7f7b4331fdb4eb39b3ce1cd41535ab9" minOccurs="0"/>
                <xsd:element ref="ns2:b3e0f99e47e94093a68556d293cba6be" minOccurs="0"/>
                <xsd:element ref="ns4:TaxCatchAll" minOccurs="0"/>
                <xsd:element ref="ns2:b951ee18b1fc4edfbbf022297c14043a" minOccurs="0"/>
                <xsd:element ref="ns4:TaxCatchAllLabel" minOccurs="0"/>
                <xsd:element ref="ns2:n7cc5a46288d455f83142cf2528c11ba" minOccurs="0"/>
                <xsd:element ref="ns2:hf1e416169e14264a5a59c3c4a8f8419" minOccurs="0"/>
                <xsd:element ref="ns2:h52df96d1a11441c8783535df62df3f1" minOccurs="0"/>
                <xsd:element ref="ns2:n7cc5a46288d455f83142cf2528c11bb" minOccurs="0"/>
                <xsd:element ref="ns2:h99cadd988cd45a3a3926d3f8615af98" minOccurs="0"/>
                <xsd:element ref="ns2:ac4f030b221b441eb22c677bb90dbe58" minOccurs="0"/>
                <xsd:element ref="ns2:hb92b82661bd44a896f5c0e169312dc3" minOccurs="0"/>
                <xsd:element ref="ns2:h461bc3f4b854f6d827aad35a4f4e5bd" minOccurs="0"/>
                <xsd:element ref="ns2:h7dab27b9515403da63b8f005f9756f2" minOccurs="0"/>
                <xsd:element ref="ns5:MediaServiceMetadata" minOccurs="0"/>
                <xsd:element ref="ns5:MediaServiceFastMetadata" minOccurs="0"/>
                <xsd:element ref="ns2:l358b3873d984c7f9bdb1b170c143d2f" minOccurs="0"/>
                <xsd:element ref="ns2:h9e0fa28d7104d9b968804dd9925903a" minOccurs="0"/>
                <xsd:element ref="ns2:l518c83476364be49c923958c5935227" minOccurs="0"/>
                <xsd:element ref="ns6:SharedWithUsers" minOccurs="0"/>
                <xsd:element ref="ns6:SharedWithDetails" minOccurs="0"/>
                <xsd:element ref="ns7:CPNeedsRebrand" minOccurs="0"/>
                <xsd:element ref="ns8:CPOpenClientApp" minOccurs="0"/>
                <xsd:element ref="ns9:CPDocKnowledge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4bbcd-a017-4898-916b-1f5a59dfc0ab" elementFormDefault="qualified">
    <xsd:import namespace="http://schemas.microsoft.com/office/2006/documentManagement/types"/>
    <xsd:import namespace="http://schemas.microsoft.com/office/infopath/2007/PartnerControls"/>
    <xsd:element name="CPContext" ma:index="12" nillable="true" ma:displayName="Context" ma:internalName="CPContext">
      <xsd:simpleType>
        <xsd:restriction base="dms:Note">
          <xsd:maxLength value="255"/>
        </xsd:restriction>
      </xsd:simpleType>
    </xsd:element>
    <xsd:element name="CPCreatedDate" ma:index="23" nillable="true" ma:displayName="Created Date" ma:format="DateTime" ma:indexed="true" ma:internalName="CPCreatedDate">
      <xsd:simpleType>
        <xsd:restriction base="dms:DateTime"/>
      </xsd:simpleType>
    </xsd:element>
    <xsd:element name="CPAuthors" ma:index="27" nillable="true" ma:displayName="Author(s)" ma:indexed="true" ma:internalName="CPAuthors">
      <xsd:simpleType>
        <xsd:restriction base="dms:Text">
          <xsd:maxLength value="255"/>
        </xsd:restriction>
      </xsd:simpleType>
    </xsd:element>
    <xsd:element name="pea4c98211694bf1bd0af024437f3c35" ma:index="28" nillable="true" ma:taxonomy="true" ma:internalName="pea4c98211694bf1bd0af024437f3c35" ma:taxonomyFieldName="CPSolutionArea" ma:displayName="Solution Area" ma:default="" ma:fieldId="{9ea4c982-1169-4bf1-bd0a-f024437f3c35}" ma:taxonomyMulti="true" ma:sspId="98e1e6c7-74e1-4b5e-99cc-5a19607835a9" ma:termSetId="2082ffce-ee32-4bf7-b63d-1c09b465f2d0" ma:anchorId="00000000-0000-0000-0000-000000000000" ma:open="false" ma:isKeyword="false">
      <xsd:complexType>
        <xsd:sequence>
          <xsd:element ref="pc:Terms" minOccurs="0" maxOccurs="1"/>
        </xsd:sequence>
      </xsd:complexType>
    </xsd:element>
    <xsd:element name="o2024a51c7f8464188e92d59e4e0c833" ma:index="30" nillable="true" ma:taxonomy="true" ma:internalName="o2024a51c7f8464188e92d59e4e0c833" ma:taxonomyFieldName="CPPurpose" ma:displayName="Purpose" ma:default="" ma:fieldId="{82024a51-c7f8-4641-88e9-2d59e4e0c833}" ma:taxonomyMulti="true" ma:sspId="98e1e6c7-74e1-4b5e-99cc-5a19607835a9" ma:termSetId="04c83e0f-319b-4b36-acf0-648883966388" ma:anchorId="00000000-0000-0000-0000-000000000000" ma:open="false" ma:isKeyword="false">
      <xsd:complexType>
        <xsd:sequence>
          <xsd:element ref="pc:Terms" minOccurs="0" maxOccurs="1"/>
        </xsd:sequence>
      </xsd:complexType>
    </xsd:element>
    <xsd:element name="o09ddec076354d769f583be68991887a" ma:index="32" nillable="true" ma:taxonomy="true" ma:internalName="o09ddec076354d769f583be68991887a" ma:taxonomyFieldName="CPLoB" ma:displayName="LoB" ma:default="" ma:fieldId="{809ddec0-7635-4d76-9f58-3be68991887a}" ma:taxonomyMulti="true" ma:sspId="98e1e6c7-74e1-4b5e-99cc-5a19607835a9" ma:termSetId="4dede066-3dc6-469e-8867-01d7b2c589dc" ma:anchorId="00000000-0000-0000-0000-000000000000" ma:open="false" ma:isKeyword="false">
      <xsd:complexType>
        <xsd:sequence>
          <xsd:element ref="pc:Terms" minOccurs="0" maxOccurs="1"/>
        </xsd:sequence>
      </xsd:complexType>
    </xsd:element>
    <xsd:element name="ne5ebbaa151f46eca0894db10fc937b9" ma:index="33" nillable="true" ma:taxonomy="true" ma:internalName="ne5ebbaa151f46eca0894db10fc937b9" ma:taxonomyFieldName="CPCOE" ma:displayName="COE" ma:default="" ma:fieldId="{7e5ebbaa-151f-46ec-a089-4db10fc937b9}" ma:taxonomyMulti="true" ma:sspId="98e1e6c7-74e1-4b5e-99cc-5a19607835a9" ma:termSetId="5db44717-e046-4010-9bb8-1adafbb9bd15" ma:anchorId="00000000-0000-0000-0000-000000000000" ma:open="false" ma:isKeyword="false">
      <xsd:complexType>
        <xsd:sequence>
          <xsd:element ref="pc:Terms" minOccurs="0" maxOccurs="1"/>
        </xsd:sequence>
      </xsd:complexType>
    </xsd:element>
    <xsd:element name="f7df031c77334e64b730b32a341af80a" ma:index="34" nillable="true" ma:taxonomy="true" ma:internalName="f7df031c77334e64b730b32a341af80a" ma:taxonomyFieldName="CPClass" ma:displayName="Class" ma:default="" ma:fieldId="{f7df031c-7733-4e64-b730-b32a341af80a}" ma:sspId="98e1e6c7-74e1-4b5e-99cc-5a19607835a9" ma:termSetId="22974f8a-c67b-4f80-8305-b2357042d470" ma:anchorId="00000000-0000-0000-0000-000000000000" ma:open="false" ma:isKeyword="false">
      <xsd:complexType>
        <xsd:sequence>
          <xsd:element ref="pc:Terms" minOccurs="0" maxOccurs="1"/>
        </xsd:sequence>
      </xsd:complexType>
    </xsd:element>
    <xsd:element name="h7f7b4331fdb4eb39b3ce1cd41535ab9" ma:index="35" nillable="true" ma:taxonomy="true" ma:internalName="h7f7b4331fdb4eb39b3ce1cd41535ab9" ma:taxonomyFieldName="CPGeography" ma:displayName="Geography" ma:default="" ma:fieldId="{17f7b433-1fdb-4eb3-9b3c-e1cd41535ab9}" ma:taxonomyMulti="true" ma:sspId="98e1e6c7-74e1-4b5e-99cc-5a19607835a9" ma:termSetId="23521f75-4198-4368-8048-d319dbccf60d" ma:anchorId="00000000-0000-0000-0000-000000000000" ma:open="false" ma:isKeyword="false">
      <xsd:complexType>
        <xsd:sequence>
          <xsd:element ref="pc:Terms" minOccurs="0" maxOccurs="1"/>
        </xsd:sequence>
      </xsd:complexType>
    </xsd:element>
    <xsd:element name="b3e0f99e47e94093a68556d293cba6be" ma:index="36" nillable="true" ma:taxonomy="true" ma:internalName="b3e0f99e47e94093a68556d293cba6be" ma:taxonomyFieldName="CPIndustry" ma:displayName="Markets" ma:default="" ma:fieldId="{b3e0f99e-47e9-4093-a685-56d293cba6be}" ma:taxonomyMulti="true" ma:sspId="98e1e6c7-74e1-4b5e-99cc-5a19607835a9" ma:termSetId="01842efb-cfc8-4cc9-81ee-04ecf00bb2a9" ma:anchorId="00000000-0000-0000-0000-000000000000" ma:open="false" ma:isKeyword="false">
      <xsd:complexType>
        <xsd:sequence>
          <xsd:element ref="pc:Terms" minOccurs="0" maxOccurs="1"/>
        </xsd:sequence>
      </xsd:complexType>
    </xsd:element>
    <xsd:element name="b951ee18b1fc4edfbbf022297c14043a" ma:index="38" nillable="true" ma:taxonomy="true" ma:internalName="b951ee18b1fc4edfbbf022297c14043a" ma:taxonomyFieldName="CPMarqueeClient" ma:displayName="Marquee Client" ma:default="" ma:fieldId="{b951ee18-b1fc-4edf-bbf0-22297c14043a}" ma:taxonomyMulti="true" ma:sspId="98e1e6c7-74e1-4b5e-99cc-5a19607835a9" ma:termSetId="c4e24f74-48ec-45f4-bad7-b281908a2fdf" ma:anchorId="00000000-0000-0000-0000-000000000000" ma:open="false" ma:isKeyword="false">
      <xsd:complexType>
        <xsd:sequence>
          <xsd:element ref="pc:Terms" minOccurs="0" maxOccurs="1"/>
        </xsd:sequence>
      </xsd:complexType>
    </xsd:element>
    <xsd:element name="n7cc5a46288d455f83142cf2528c11ba" ma:index="40" nillable="true" ma:taxonomy="true" ma:internalName="n7cc5a46288d455f83142cf2528c11ba" ma:taxonomyFieldName="CPDepartment" ma:displayName="Internal Teams" ma:readOnly="false" ma:default="" ma:fieldId="{77cc5a46-288d-455f-8314-2cf2528c11ba}" ma:taxonomyMulti="true" ma:sspId="98e1e6c7-74e1-4b5e-99cc-5a19607835a9" ma:termSetId="abaa74b8-9b3a-4716-9ed5-64d5e9f0c4d4" ma:anchorId="00000000-0000-0000-0000-000000000000" ma:open="false" ma:isKeyword="false">
      <xsd:complexType>
        <xsd:sequence>
          <xsd:element ref="pc:Terms" minOccurs="0" maxOccurs="1"/>
        </xsd:sequence>
      </xsd:complexType>
    </xsd:element>
    <xsd:element name="hf1e416169e14264a5a59c3c4a8f8419" ma:index="41" nillable="true" ma:taxonomy="true" ma:internalName="hf1e416169e14264a5a59c3c4a8f8419" ma:taxonomyFieldName="CPBusinessSystems" ma:displayName="Business Systems" ma:default="" ma:fieldId="{1f1e4161-69e1-4264-a5a5-9c3c4a8f8419}" ma:taxonomyMulti="true" ma:sspId="98e1e6c7-74e1-4b5e-99cc-5a19607835a9" ma:termSetId="b9a1a9cb-ca9a-4812-b383-a2e12f62f7ca" ma:anchorId="00000000-0000-0000-0000-000000000000" ma:open="false" ma:isKeyword="false">
      <xsd:complexType>
        <xsd:sequence>
          <xsd:element ref="pc:Terms" minOccurs="0" maxOccurs="1"/>
        </xsd:sequence>
      </xsd:complexType>
    </xsd:element>
    <xsd:element name="h52df96d1a11441c8783535df62df3f1" ma:index="42" nillable="true" ma:taxonomy="true" ma:internalName="h52df96d1a11441c8783535df62df3f1" ma:taxonomyFieldName="CPProductsMultiValue" ma:displayName="Products" ma:default="" ma:fieldId="{152df96d-1a11-441c-8783-535df62df3f1}" ma:taxonomyMulti="true" ma:sspId="98e1e6c7-74e1-4b5e-99cc-5a19607835a9" ma:termSetId="d0884b11-7d17-44b6-9024-108dd55dd66a" ma:anchorId="00000000-0000-0000-0000-000000000000" ma:open="false" ma:isKeyword="false">
      <xsd:complexType>
        <xsd:sequence>
          <xsd:element ref="pc:Terms" minOccurs="0" maxOccurs="1"/>
        </xsd:sequence>
      </xsd:complexType>
    </xsd:element>
    <xsd:element name="n7cc5a46288d455f83142cf2528c11bb" ma:index="43" nillable="true" ma:taxonomy="true" ma:internalName="n7cc5a46288d455f83142cf2528c11bb" ma:taxonomyFieldName="CPDocumentType" ma:displayName="Document Type" ma:readOnly="false" ma:default="" ma:fieldId="{77cc5a46-288d-455f-8314-2cf2528c11bb}" ma:taxonomyMulti="true" ma:sspId="98e1e6c7-74e1-4b5e-99cc-5a19607835a9" ma:termSetId="4325a396-0769-4b79-b45b-1f68b435b23c" ma:anchorId="00000000-0000-0000-0000-000000000000" ma:open="false" ma:isKeyword="false">
      <xsd:complexType>
        <xsd:sequence>
          <xsd:element ref="pc:Terms" minOccurs="0" maxOccurs="1"/>
        </xsd:sequence>
      </xsd:complexType>
    </xsd:element>
    <xsd:element name="h99cadd988cd45a3a3926d3f8615af98" ma:index="46" nillable="true" ma:taxonomy="true" ma:internalName="h99cadd988cd45a3a3926d3f8615af98" ma:taxonomyFieldName="CPAboutKFMultiValue" ma:displayName="About Korn Ferry" ma:default="" ma:fieldId="{199cadd9-88cd-45a3-a392-6d3f8615af98}" ma:taxonomyMulti="true" ma:sspId="98e1e6c7-74e1-4b5e-99cc-5a19607835a9" ma:termSetId="7c1c4c90-832d-4fb2-9315-b3b9b19a98f4" ma:anchorId="00000000-0000-0000-0000-000000000000" ma:open="false" ma:isKeyword="false">
      <xsd:complexType>
        <xsd:sequence>
          <xsd:element ref="pc:Terms" minOccurs="0" maxOccurs="1"/>
        </xsd:sequence>
      </xsd:complexType>
    </xsd:element>
    <xsd:element name="ac4f030b221b441eb22c677bb90dbe58" ma:index="47" nillable="true" ma:taxonomy="true" ma:internalName="ac4f030b221b441eb22c677bb90dbe58" ma:taxonomyFieldName="CPKFClient" ma:displayName="KF Client" ma:default="" ma:fieldId="{ac4f030b-221b-441e-b22c-677bb90dbe58}" ma:taxonomyMulti="true" ma:sspId="98e1e6c7-74e1-4b5e-99cc-5a19607835a9" ma:termSetId="4a92594d-e75a-434c-869d-8e271a4a5f59" ma:anchorId="00000000-0000-0000-0000-000000000000" ma:open="true" ma:isKeyword="false">
      <xsd:complexType>
        <xsd:sequence>
          <xsd:element ref="pc:Terms" minOccurs="0" maxOccurs="1"/>
        </xsd:sequence>
      </xsd:complexType>
    </xsd:element>
    <xsd:element name="hb92b82661bd44a896f5c0e169312dc3" ma:index="48" nillable="true" ma:taxonomy="true" ma:internalName="hb92b82661bd44a896f5c0e169312dc3" ma:taxonomyFieldName="CPKFInstituteMultiValue" ma:displayName="Korn Ferry Institute" ma:default="" ma:fieldId="{1b92b826-61bd-44a8-96f5-c0e169312dc3}" ma:taxonomyMulti="true" ma:sspId="98e1e6c7-74e1-4b5e-99cc-5a19607835a9" ma:termSetId="bb070273-5378-4607-a72d-14a0830d742d" ma:anchorId="00000000-0000-0000-0000-000000000000" ma:open="false" ma:isKeyword="false">
      <xsd:complexType>
        <xsd:sequence>
          <xsd:element ref="pc:Terms" minOccurs="0" maxOccurs="1"/>
        </xsd:sequence>
      </xsd:complexType>
    </xsd:element>
    <xsd:element name="h461bc3f4b854f6d827aad35a4f4e5bd" ma:index="50" nillable="true" ma:taxonomy="true" ma:internalName="h461bc3f4b854f6d827aad35a4f4e5bd" ma:taxonomyFieldName="CPMarketingCampaignMultiValue" ma:displayName="Marketing Campaigns" ma:default="" ma:fieldId="{1461bc3f-4b85-4f6d-827a-ad35a4f4e5bd}" ma:taxonomyMulti="true" ma:sspId="98e1e6c7-74e1-4b5e-99cc-5a19607835a9" ma:termSetId="1f25af9e-2266-4146-9185-cdab890279c0" ma:anchorId="00000000-0000-0000-0000-000000000000" ma:open="false" ma:isKeyword="false">
      <xsd:complexType>
        <xsd:sequence>
          <xsd:element ref="pc:Terms" minOccurs="0" maxOccurs="1"/>
        </xsd:sequence>
      </xsd:complexType>
    </xsd:element>
    <xsd:element name="h7dab27b9515403da63b8f005f9756f2" ma:index="51" nillable="true" ma:taxonomy="true" ma:internalName="h7dab27b9515403da63b8f005f9756f2" ma:taxonomyFieldName="CPWorkingWithClients" ma:displayName="Working with clients" ma:default="" ma:fieldId="{17dab27b-9515-403d-a63b-8f005f9756f2}" ma:taxonomyMulti="true" ma:sspId="98e1e6c7-74e1-4b5e-99cc-5a19607835a9" ma:termSetId="88eb12b2-5531-4165-ab7f-6e42e0a2c2bc" ma:anchorId="00000000-0000-0000-0000-000000000000" ma:open="false" ma:isKeyword="false">
      <xsd:complexType>
        <xsd:sequence>
          <xsd:element ref="pc:Terms" minOccurs="0" maxOccurs="1"/>
        </xsd:sequence>
      </xsd:complexType>
    </xsd:element>
    <xsd:element name="l358b3873d984c7f9bdb1b170c143d2f" ma:index="54" nillable="true" ma:taxonomy="true" ma:internalName="l358b3873d984c7f9bdb1b170c143d2f" ma:taxonomyFieldName="CPLanguage" ma:displayName="Language" ma:default="" ma:fieldId="{5358b387-3d98-4c7f-9bdb-1b170c143d2f}" ma:sspId="98e1e6c7-74e1-4b5e-99cc-5a19607835a9" ma:termSetId="7ad5d7e7-35ad-4f6e-9f52-335c6fc4cedb" ma:anchorId="00000000-0000-0000-0000-000000000000" ma:open="false" ma:isKeyword="false">
      <xsd:complexType>
        <xsd:sequence>
          <xsd:element ref="pc:Terms" minOccurs="0" maxOccurs="1"/>
        </xsd:sequence>
      </xsd:complexType>
    </xsd:element>
    <xsd:element name="h9e0fa28d7104d9b968804dd9925903a" ma:index="55" nillable="true" ma:taxonomy="true" ma:internalName="h9e0fa28d7104d9b968804dd9925903a" ma:taxonomyFieldName="CPWorkingAtKornFerry" ma:displayName="Working at Korn Ferry" ma:default="" ma:fieldId="{19e0fa28-d710-4d9b-9688-04dd9925903a}" ma:taxonomyMulti="true" ma:sspId="98e1e6c7-74e1-4b5e-99cc-5a19607835a9" ma:termSetId="bc67ac42-5216-47fc-a506-f25e9fe38698" ma:anchorId="00000000-0000-0000-0000-000000000000" ma:open="false" ma:isKeyword="false">
      <xsd:complexType>
        <xsd:sequence>
          <xsd:element ref="pc:Terms" minOccurs="0" maxOccurs="1"/>
        </xsd:sequence>
      </xsd:complexType>
    </xsd:element>
    <xsd:element name="l518c83476364be49c923958c5935227" ma:index="57" nillable="true" ma:taxonomy="true" ma:internalName="l518c83476364be49c923958c5935227" ma:taxonomyFieldName="CPTopic" ma:displayName="Topic" ma:readOnly="false" ma:fieldId="{5518c834-7636-4be4-9c92-3958c5935227}" ma:taxonomyMulti="true" ma:sspId="98e1e6c7-74e1-4b5e-99cc-5a19607835a9" ma:termSetId="ffdce0fc-89be-4033-aee8-25de1544f95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13e560-62da-4c23-8236-9de91886d474" elementFormDefault="qualified">
    <xsd:import namespace="http://schemas.microsoft.com/office/2006/documentManagement/types"/>
    <xsd:import namespace="http://schemas.microsoft.com/office/infopath/2007/PartnerControls"/>
    <xsd:element name="TaxCatchAll" ma:index="37" nillable="true" ma:displayName="Taxonomy Catch All Column" ma:description="" ma:hidden="true" ma:list="{ea93126d-6756-4571-ba0a-9719da24b813}" ma:internalName="TaxCatchAll" ma:showField="CatchAllData" ma:web="c0b5aafd-d9aa-4a66-85c1-b1631f1eccb9">
      <xsd:complexType>
        <xsd:complexContent>
          <xsd:extension base="dms:MultiChoiceLookup">
            <xsd:sequence>
              <xsd:element name="Value" type="dms:Lookup" maxOccurs="unbounded" minOccurs="0" nillable="true"/>
            </xsd:sequence>
          </xsd:extension>
        </xsd:complexContent>
      </xsd:complexType>
    </xsd:element>
    <xsd:element name="TaxCatchAllLabel" ma:index="39" nillable="true" ma:displayName="Taxonomy Catch All Column1" ma:description="" ma:hidden="true" ma:list="{ea93126d-6756-4571-ba0a-9719da24b813}" ma:internalName="TaxCatchAllLabel" ma:readOnly="true" ma:showField="CatchAllDataLabel" ma:web="c0b5aafd-d9aa-4a66-85c1-b1631f1ecc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11372a-4198-45e6-9abf-1cb10af559c3" elementFormDefault="qualified">
    <xsd:import namespace="http://schemas.microsoft.com/office/2006/documentManagement/types"/>
    <xsd:import namespace="http://schemas.microsoft.com/office/infopath/2007/PartnerControls"/>
    <xsd:element name="MediaServiceMetadata" ma:index="52" nillable="true" ma:displayName="MediaServiceMetadata" ma:internalName="MediaServiceMetadata" ma:readOnly="true">
      <xsd:simpleType>
        <xsd:restriction base="dms:Note">
          <xsd:maxLength value="255"/>
        </xsd:restriction>
      </xsd:simpleType>
    </xsd:element>
    <xsd:element name="MediaServiceFastMetadata" ma:index="53" nillable="true" ma:displayName="MediaServiceFastMetadata" ma:internalName="MediaServiceFastMetadata"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2cb84-45ed-4ab0-9117-30260b91c36d" elementFormDefault="qualified">
    <xsd:import namespace="http://schemas.microsoft.com/office/2006/documentManagement/types"/>
    <xsd:import namespace="http://schemas.microsoft.com/office/infopath/2007/PartnerControls"/>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b5aafd-d9aa-4a66-85c1-b1631f1eccb9" elementFormDefault="qualified">
    <xsd:import namespace="http://schemas.microsoft.com/office/2006/documentManagement/types"/>
    <xsd:import namespace="http://schemas.microsoft.com/office/infopath/2007/PartnerControls"/>
    <xsd:element name="CPNeedsRebrand" ma:index="60" nillable="true" ma:displayName="Needs rebrand" ma:description="For CITF use only - do not update / change this field" ma:format="Dropdown" ma:indexed="true" ma:internalName="CPNeedsRebrand">
      <xsd:simpleType>
        <xsd:restriction base="dms:Choice">
          <xsd:enumeration value="Marketing To Do"/>
          <xsd:enumeration value="No"/>
          <xsd:enumeration value="Marketing Complete"/>
          <xsd:enumeration value="CITF To Do"/>
          <xsd:enumeration value="CITF Complete"/>
          <xsd:enumeration value="TBD"/>
          <xsd:enumeration value="Business Input"/>
          <xsd:enumeration value="External IP"/>
          <xsd:enumeration value="Replacements in progress"/>
          <xsd:enumeration value="Needs stamp"/>
        </xsd:restriction>
      </xsd:simpleType>
    </xsd:element>
  </xsd:schema>
  <xsd:schema xmlns:xsd="http://www.w3.org/2001/XMLSchema" xmlns:xs="http://www.w3.org/2001/XMLSchema" xmlns:dms="http://schemas.microsoft.com/office/2006/documentManagement/types" xmlns:pc="http://schemas.microsoft.com/office/infopath/2007/PartnerControls" targetNamespace="E6EAB150-1147-4021-986C-F73FA33975FF" elementFormDefault="qualified">
    <xsd:import namespace="http://schemas.microsoft.com/office/2006/documentManagement/types"/>
    <xsd:import namespace="http://schemas.microsoft.com/office/infopath/2007/PartnerControls"/>
    <xsd:element name="CPOpenClientApp" ma:index="61" nillable="true" ma:displayName="Download file" ma:internalName="CPOpenClientApp">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875e227-9153-4234-a4f9-36fe694b599d" elementFormDefault="qualified">
    <xsd:import namespace="http://schemas.microsoft.com/office/2006/documentManagement/types"/>
    <xsd:import namespace="http://schemas.microsoft.com/office/infopath/2007/PartnerControls"/>
    <xsd:element name="CPDocKnowledgeArea" ma:index="62" nillable="true" ma:displayName="Document Knowledge Area" ma:format="Dropdown" ma:internalName="CPDocKnowledgeArea">
      <xsd:simpleType>
        <xsd:restriction base="dms:Choice">
          <xsd:enumeration value="Brand Portal"/>
          <xsd:enumeration value="Business"/>
          <xsd:enumeration value="HR"/>
          <xsd:enumeration value="I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13e560-62da-4c23-8236-9de91886d474">
      <Value>218</Value>
      <Value>217</Value>
      <Value>144</Value>
      <Value>56</Value>
      <Value>478</Value>
      <Value>408</Value>
    </TaxCatchAll>
    <n7cc5a46288d455f83142cf2528c11bb xmlns="ff84bbcd-a017-4898-916b-1f5a59dfc0a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0914cdf5-e7b4-4a39-a8c6-8e654be3e986</TermId>
        </TermInfo>
      </Terms>
    </n7cc5a46288d455f83142cf2528c11bb>
    <h7dab27b9515403da63b8f005f9756f2 xmlns="ff84bbcd-a017-4898-916b-1f5a59dfc0ab">
      <Terms xmlns="http://schemas.microsoft.com/office/infopath/2007/PartnerControls">
        <TermInfo xmlns="http://schemas.microsoft.com/office/infopath/2007/PartnerControls">
          <TermName xmlns="http://schemas.microsoft.com/office/infopath/2007/PartnerControls">How to deliver an Executive Search</TermName>
          <TermId xmlns="http://schemas.microsoft.com/office/infopath/2007/PartnerControls">88619886-7405-46bb-b81a-97b1154a86fd</TermId>
        </TermInfo>
      </Terms>
    </h7dab27b9515403da63b8f005f9756f2>
    <l358b3873d984c7f9bdb1b170c143d2f xmlns="ff84bbcd-a017-4898-916b-1f5a59dfc0ab">
      <Terms xmlns="http://schemas.microsoft.com/office/infopath/2007/PartnerControls"/>
    </l358b3873d984c7f9bdb1b170c143d2f>
    <b3e0f99e47e94093a68556d293cba6be xmlns="ff84bbcd-a017-4898-916b-1f5a59dfc0ab">
      <Terms xmlns="http://schemas.microsoft.com/office/infopath/2007/PartnerControls"/>
    </b3e0f99e47e94093a68556d293cba6be>
    <ne5ebbaa151f46eca0894db10fc937b9 xmlns="ff84bbcd-a017-4898-916b-1f5a59dfc0ab">
      <Terms xmlns="http://schemas.microsoft.com/office/infopath/2007/PartnerControls"/>
    </ne5ebbaa151f46eca0894db10fc937b9>
    <CPAuthors xmlns="ff84bbcd-a017-4898-916b-1f5a59dfc0ab" xsi:nil="true"/>
    <pea4c98211694bf1bd0af024437f3c35 xmlns="ff84bbcd-a017-4898-916b-1f5a59dfc0ab">
      <Terms xmlns="http://schemas.microsoft.com/office/infopath/2007/PartnerControls">
        <TermInfo xmlns="http://schemas.microsoft.com/office/infopath/2007/PartnerControls">
          <TermName xmlns="http://schemas.microsoft.com/office/infopath/2007/PartnerControls">Executive Search</TermName>
          <TermId xmlns="http://schemas.microsoft.com/office/infopath/2007/PartnerControls">d4795c16-5860-4748-bf28-9bdeffa208af</TermId>
        </TermInfo>
      </Terms>
    </pea4c98211694bf1bd0af024437f3c35>
    <h99cadd988cd45a3a3926d3f8615af98 xmlns="ff84bbcd-a017-4898-916b-1f5a59dfc0ab">
      <Terms xmlns="http://schemas.microsoft.com/office/infopath/2007/PartnerControls"/>
    </h99cadd988cd45a3a3926d3f8615af98>
    <CPCreatedDate xmlns="ff84bbcd-a017-4898-916b-1f5a59dfc0ab">2018-01-17T00:00:00+00:00</CPCreatedDate>
    <hf1e416169e14264a5a59c3c4a8f8419 xmlns="ff84bbcd-a017-4898-916b-1f5a59dfc0ab">
      <Terms xmlns="http://schemas.microsoft.com/office/infopath/2007/PartnerControls"/>
    </hf1e416169e14264a5a59c3c4a8f8419>
    <f7df031c77334e64b730b32a341af80a xmlns="ff84bbcd-a017-4898-916b-1f5a59dfc0ab">
      <Terms xmlns="http://schemas.microsoft.com/office/infopath/2007/PartnerControls"/>
    </f7df031c77334e64b730b32a341af80a>
    <n7cc5a46288d455f83142cf2528c11ba xmlns="ff84bbcd-a017-4898-916b-1f5a59dfc0ab">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bad56283-5abb-4a8e-852a-29aaa3a11a0f</TermId>
        </TermInfo>
      </Terms>
    </n7cc5a46288d455f83142cf2528c11ba>
    <CPContext xmlns="ff84bbcd-a017-4898-916b-1f5a59dfc0ab" xsi:nil="true"/>
    <h52df96d1a11441c8783535df62df3f1 xmlns="ff84bbcd-a017-4898-916b-1f5a59dfc0ab">
      <Terms xmlns="http://schemas.microsoft.com/office/infopath/2007/PartnerControls"/>
    </h52df96d1a11441c8783535df62df3f1>
    <ac4f030b221b441eb22c677bb90dbe58 xmlns="ff84bbcd-a017-4898-916b-1f5a59dfc0ab">
      <Terms xmlns="http://schemas.microsoft.com/office/infopath/2007/PartnerControls"/>
    </ac4f030b221b441eb22c677bb90dbe58>
    <h7f7b4331fdb4eb39b3ce1cd41535ab9 xmlns="ff84bbcd-a017-4898-916b-1f5a59dfc0ab">
      <Terms xmlns="http://schemas.microsoft.com/office/infopath/2007/PartnerControls"/>
    </h7f7b4331fdb4eb39b3ce1cd41535ab9>
    <o2024a51c7f8464188e92d59e4e0c833 xmlns="ff84bbcd-a017-4898-916b-1f5a59dfc0ab">
      <Terms xmlns="http://schemas.microsoft.com/office/infopath/2007/PartnerControls">
        <TermInfo xmlns="http://schemas.microsoft.com/office/infopath/2007/PartnerControls">
          <TermName xmlns="http://schemas.microsoft.com/office/infopath/2007/PartnerControls">Deliver It</TermName>
          <TermId xmlns="http://schemas.microsoft.com/office/infopath/2007/PartnerControls">c95b7985-dfac-43b2-a955-34f124b403e7</TermId>
        </TermInfo>
      </Terms>
    </o2024a51c7f8464188e92d59e4e0c833>
    <hb92b82661bd44a896f5c0e169312dc3 xmlns="ff84bbcd-a017-4898-916b-1f5a59dfc0ab">
      <Terms xmlns="http://schemas.microsoft.com/office/infopath/2007/PartnerControls"/>
    </hb92b82661bd44a896f5c0e169312dc3>
    <h9e0fa28d7104d9b968804dd9925903a xmlns="ff84bbcd-a017-4898-916b-1f5a59dfc0ab">
      <Terms xmlns="http://schemas.microsoft.com/office/infopath/2007/PartnerControls"/>
    </h9e0fa28d7104d9b968804dd9925903a>
    <CPNeedsRebrand xmlns="c0b5aafd-d9aa-4a66-85c1-b1631f1eccb9">No</CPNeedsRebrand>
    <h461bc3f4b854f6d827aad35a4f4e5bd xmlns="ff84bbcd-a017-4898-916b-1f5a59dfc0ab">
      <Terms xmlns="http://schemas.microsoft.com/office/infopath/2007/PartnerControls"/>
    </h461bc3f4b854f6d827aad35a4f4e5bd>
    <l518c83476364be49c923958c5935227 xmlns="ff84bbcd-a017-4898-916b-1f5a59dfc0ab">
      <Terms xmlns="http://schemas.microsoft.com/office/infopath/2007/PartnerControls"/>
    </l518c83476364be49c923958c5935227>
    <o09ddec076354d769f583be68991887a xmlns="ff84bbcd-a017-4898-916b-1f5a59dfc0ab">
      <Terms xmlns="http://schemas.microsoft.com/office/infopath/2007/PartnerControls">
        <TermInfo xmlns="http://schemas.microsoft.com/office/infopath/2007/PartnerControls">
          <TermName xmlns="http://schemas.microsoft.com/office/infopath/2007/PartnerControls">Executive Search</TermName>
          <TermId xmlns="http://schemas.microsoft.com/office/infopath/2007/PartnerControls">c7a9be1d-174d-43fd-a41c-5bf7700affeb</TermId>
        </TermInfo>
      </Terms>
    </o09ddec076354d769f583be68991887a>
    <b951ee18b1fc4edfbbf022297c14043a xmlns="ff84bbcd-a017-4898-916b-1f5a59dfc0ab">
      <Terms xmlns="http://schemas.microsoft.com/office/infopath/2007/PartnerControls"/>
    </b951ee18b1fc4edfbbf022297c14043a>
    <CPOpenClientApp xmlns="E6EAB150-1147-4021-986C-F73FA33975FF" xsi:nil="true"/>
    <CPDocKnowledgeArea xmlns="8875e227-9153-4234-a4f9-36fe694b599d" xsi:nil="true"/>
    <SharedWithUsers xmlns="7252cb84-45ed-4ab0-9117-30260b91c36d">
      <UserInfo>
        <DisplayName>Sue Simone</DisplayName>
        <AccountId>3801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45F78-10F1-4CFD-9A37-0F56F7106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4bbcd-a017-4898-916b-1f5a59dfc0ab"/>
    <ds:schemaRef ds:uri="2e13e560-62da-4c23-8236-9de91886d474"/>
    <ds:schemaRef ds:uri="a611372a-4198-45e6-9abf-1cb10af559c3"/>
    <ds:schemaRef ds:uri="7252cb84-45ed-4ab0-9117-30260b91c36d"/>
    <ds:schemaRef ds:uri="c0b5aafd-d9aa-4a66-85c1-b1631f1eccb9"/>
    <ds:schemaRef ds:uri="E6EAB150-1147-4021-986C-F73FA33975FF"/>
    <ds:schemaRef ds:uri="8875e227-9153-4234-a4f9-36fe694b5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44AE3-10E2-4C62-A58C-BC0F89D20957}">
  <ds:schemaRefs>
    <ds:schemaRef ds:uri="http://schemas.microsoft.com/sharepoint/v3/contenttype/forms"/>
  </ds:schemaRefs>
</ds:datastoreItem>
</file>

<file path=customXml/itemProps3.xml><?xml version="1.0" encoding="utf-8"?>
<ds:datastoreItem xmlns:ds="http://schemas.openxmlformats.org/officeDocument/2006/customXml" ds:itemID="{E463A0F6-7DB8-48DF-924F-051007823CCF}">
  <ds:schemaRefs>
    <ds:schemaRef ds:uri="http://purl.org/dc/terms/"/>
    <ds:schemaRef ds:uri="http://schemas.openxmlformats.org/package/2006/metadata/core-properties"/>
    <ds:schemaRef ds:uri="http://schemas.microsoft.com/office/infopath/2007/PartnerControls"/>
    <ds:schemaRef ds:uri="8875e227-9153-4234-a4f9-36fe694b599d"/>
    <ds:schemaRef ds:uri="http://purl.org/dc/dcmitype/"/>
    <ds:schemaRef ds:uri="E6EAB150-1147-4021-986C-F73FA33975FF"/>
    <ds:schemaRef ds:uri="a611372a-4198-45e6-9abf-1cb10af559c3"/>
    <ds:schemaRef ds:uri="c0b5aafd-d9aa-4a66-85c1-b1631f1eccb9"/>
    <ds:schemaRef ds:uri="http://schemas.microsoft.com/office/2006/documentManagement/types"/>
    <ds:schemaRef ds:uri="7252cb84-45ed-4ab0-9117-30260b91c36d"/>
    <ds:schemaRef ds:uri="http://purl.org/dc/elements/1.1/"/>
    <ds:schemaRef ds:uri="2e13e560-62da-4c23-8236-9de91886d474"/>
    <ds:schemaRef ds:uri="ff84bbcd-a017-4898-916b-1f5a59dfc0a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B7508E5-2D6E-41BE-96A4-DD0A840C3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2164</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Confidential Position Specification | Template | Jan 2018</vt:lpstr>
    </vt:vector>
  </TitlesOfParts>
  <Manager>K/F Consultant</Manager>
  <Company>Client Company</Company>
  <LinksUpToDate>false</LinksUpToDate>
  <CharactersWithSpaces>14471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Position Specification | Template | Jan 2018</dc:title>
  <dc:subject/>
  <dc:creator>KFI</dc:creator>
  <cp:keywords/>
  <cp:lastModifiedBy>Ernest Tuckett</cp:lastModifiedBy>
  <cp:revision>2</cp:revision>
  <cp:lastPrinted>2019-06-05T23:34:00Z</cp:lastPrinted>
  <dcterms:created xsi:type="dcterms:W3CDTF">2019-10-03T16:03:00Z</dcterms:created>
  <dcterms:modified xsi:type="dcterms:W3CDTF">2019-10-03T16:03:00Z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sset Type">
    <vt:lpwstr>322;#Executive Search|d022b88d-584f-4107-8701-8826d42042ed</vt:lpwstr>
  </property>
  <property fmtid="{D5CDD505-2E9C-101B-9397-08002B2CF9AE}" pid="4" name="Locations">
    <vt:lpwstr>61;#Asia Pacific|77407c39-111c-4d0d-8d3a-6d1c4579abb7;#66;#Europe, Middle East ＆ Africa|e2cf581a-7026-4aa1-86e7-5eb91e9bbddd;#39;#North America|a8325057-94bb-4ba8-adb9-ad1ec33cf72e;#62;#South America|9365ccbb-8ec0-4d1f-b6dc-feb3338b7204</vt:lpwstr>
  </property>
  <property fmtid="{D5CDD505-2E9C-101B-9397-08002B2CF9AE}" pid="5" name="ContentTypeId">
    <vt:lpwstr>0x010100A862ECC05D371B4DB7FEB2459B82B51D0100A2B2941528FC7C4D97230E6E0CEF1669</vt:lpwstr>
  </property>
  <property fmtid="{D5CDD505-2E9C-101B-9397-08002B2CF9AE}" pid="6" name="Expertise">
    <vt:lpwstr>34;#Consumer|feb90d09-d8f1-482a-90f8-93c43342dc1e;#55;#Financial|13c34099-3801-4fef-949e-0e574ac0ad01;#40;#Function|f6e64d60-2a2a-46c3-9b66-0e4dd282efd3;#56;#Healthcare Services|ac550491-ffa6-486d-8836-76efc4e81972;#57;#Industrial|2979421c-adbb-40ba-ac32-</vt:lpwstr>
  </property>
  <property fmtid="{D5CDD505-2E9C-101B-9397-08002B2CF9AE}" pid="7" name="KF-Line of Business">
    <vt:lpwstr/>
  </property>
  <property fmtid="{D5CDD505-2E9C-101B-9397-08002B2CF9AE}" pid="8" name="CPDocumentType">
    <vt:lpwstr>217;#Template|0914cdf5-e7b4-4a39-a8c6-8e654be3e986</vt:lpwstr>
  </property>
  <property fmtid="{D5CDD505-2E9C-101B-9397-08002B2CF9AE}" pid="9" name="CPLoB">
    <vt:lpwstr>218;#Executive Search|c7a9be1d-174d-43fd-a41c-5bf7700affeb</vt:lpwstr>
  </property>
  <property fmtid="{D5CDD505-2E9C-101B-9397-08002B2CF9AE}" pid="10" name="CPWorkingAtKornFerry">
    <vt:lpwstr/>
  </property>
  <property fmtid="{D5CDD505-2E9C-101B-9397-08002B2CF9AE}" pid="11" name="CPSolutionArea">
    <vt:lpwstr>56;#Executive Search|d4795c16-5860-4748-bf28-9bdeffa208af</vt:lpwstr>
  </property>
  <property fmtid="{D5CDD505-2E9C-101B-9397-08002B2CF9AE}" pid="12" name="CPTopic">
    <vt:lpwstr/>
  </property>
  <property fmtid="{D5CDD505-2E9C-101B-9397-08002B2CF9AE}" pid="13" name="CPKFInstituteMultiValue">
    <vt:lpwstr/>
  </property>
  <property fmtid="{D5CDD505-2E9C-101B-9397-08002B2CF9AE}" pid="14" name="CPKFClient">
    <vt:lpwstr/>
  </property>
  <property fmtid="{D5CDD505-2E9C-101B-9397-08002B2CF9AE}" pid="15" name="CPLanguage">
    <vt:lpwstr/>
  </property>
  <property fmtid="{D5CDD505-2E9C-101B-9397-08002B2CF9AE}" pid="16" name="CPClass">
    <vt:lpwstr/>
  </property>
  <property fmtid="{D5CDD505-2E9C-101B-9397-08002B2CF9AE}" pid="17" name="CPPurpose">
    <vt:lpwstr>144;#Deliver It|c95b7985-dfac-43b2-a955-34f124b403e7</vt:lpwstr>
  </property>
  <property fmtid="{D5CDD505-2E9C-101B-9397-08002B2CF9AE}" pid="18" name="CPProductsMultiValue">
    <vt:lpwstr/>
  </property>
  <property fmtid="{D5CDD505-2E9C-101B-9397-08002B2CF9AE}" pid="19" name="CPMarqueeClient">
    <vt:lpwstr/>
  </property>
  <property fmtid="{D5CDD505-2E9C-101B-9397-08002B2CF9AE}" pid="20" name="CPIndustry">
    <vt:lpwstr/>
  </property>
  <property fmtid="{D5CDD505-2E9C-101B-9397-08002B2CF9AE}" pid="21" name="CPGeography">
    <vt:lpwstr/>
  </property>
  <property fmtid="{D5CDD505-2E9C-101B-9397-08002B2CF9AE}" pid="22" name="CPBusinessSystems">
    <vt:lpwstr/>
  </property>
  <property fmtid="{D5CDD505-2E9C-101B-9397-08002B2CF9AE}" pid="23" name="CPMarketingCampaignMultiValue">
    <vt:lpwstr/>
  </property>
  <property fmtid="{D5CDD505-2E9C-101B-9397-08002B2CF9AE}" pid="24" name="CPDepartment">
    <vt:lpwstr>408;#Marketing|bad56283-5abb-4a8e-852a-29aaa3a11a0f</vt:lpwstr>
  </property>
  <property fmtid="{D5CDD505-2E9C-101B-9397-08002B2CF9AE}" pid="25" name="CPAboutKFMultiValue">
    <vt:lpwstr/>
  </property>
  <property fmtid="{D5CDD505-2E9C-101B-9397-08002B2CF9AE}" pid="26" name="CPWorkingWithClients">
    <vt:lpwstr>478;#How to deliver an Executive Search|88619886-7405-46bb-b81a-97b1154a86fd</vt:lpwstr>
  </property>
  <property fmtid="{D5CDD505-2E9C-101B-9397-08002B2CF9AE}" pid="27" name="CPCOE">
    <vt:lpwstr/>
  </property>
  <property fmtid="{D5CDD505-2E9C-101B-9397-08002B2CF9AE}" pid="28" name="CPHowWeGoToMarkets">
    <vt:lpwstr/>
  </property>
</Properties>
</file>